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E3" w:rsidRPr="00985512" w:rsidRDefault="003F5DE3" w:rsidP="003F5DE3">
      <w:pPr>
        <w:tabs>
          <w:tab w:val="left" w:pos="1110"/>
          <w:tab w:val="center" w:pos="5031"/>
        </w:tabs>
        <w:suppressAutoHyphens/>
        <w:jc w:val="center"/>
        <w:outlineLvl w:val="0"/>
        <w:rPr>
          <w:rFonts w:eastAsiaTheme="minorEastAsia"/>
          <w:sz w:val="27"/>
          <w:szCs w:val="27"/>
        </w:rPr>
      </w:pPr>
      <w:r w:rsidRPr="00985512">
        <w:rPr>
          <w:rFonts w:eastAsiaTheme="minorEastAsia"/>
          <w:sz w:val="27"/>
          <w:szCs w:val="27"/>
        </w:rPr>
        <w:t>Пояснительная записка</w:t>
      </w:r>
    </w:p>
    <w:p w:rsidR="003F5DE3" w:rsidRPr="00985512" w:rsidRDefault="003F5DE3" w:rsidP="003F5DE3">
      <w:pPr>
        <w:suppressAutoHyphens/>
        <w:ind w:firstLine="709"/>
        <w:jc w:val="center"/>
        <w:outlineLvl w:val="0"/>
        <w:rPr>
          <w:rFonts w:eastAsiaTheme="minorEastAsia"/>
          <w:sz w:val="27"/>
          <w:szCs w:val="27"/>
        </w:rPr>
      </w:pPr>
      <w:r w:rsidRPr="00985512">
        <w:rPr>
          <w:rFonts w:eastAsiaTheme="minorEastAsia"/>
          <w:sz w:val="27"/>
          <w:szCs w:val="27"/>
        </w:rPr>
        <w:t xml:space="preserve">к проекту постановления Правительства Астраханской области </w:t>
      </w:r>
    </w:p>
    <w:p w:rsidR="003F5DE3" w:rsidRPr="00985512" w:rsidRDefault="003F5DE3" w:rsidP="003F5DE3">
      <w:pPr>
        <w:suppressAutoHyphens/>
        <w:ind w:firstLine="709"/>
        <w:jc w:val="center"/>
        <w:outlineLvl w:val="0"/>
        <w:rPr>
          <w:rFonts w:eastAsiaTheme="minorEastAsia"/>
          <w:sz w:val="27"/>
          <w:szCs w:val="27"/>
        </w:rPr>
      </w:pPr>
      <w:r w:rsidRPr="00985512">
        <w:rPr>
          <w:rFonts w:eastAsiaTheme="minorEastAsia"/>
          <w:sz w:val="27"/>
          <w:szCs w:val="27"/>
        </w:rPr>
        <w:t>«</w:t>
      </w:r>
      <w:r w:rsidR="003B772C">
        <w:rPr>
          <w:rFonts w:eastAsiaTheme="minorEastAsia" w:cstheme="minorBidi"/>
          <w:sz w:val="27"/>
          <w:szCs w:val="27"/>
        </w:rPr>
        <w:t>О внесении изменения</w:t>
      </w:r>
      <w:r w:rsidRPr="00985512">
        <w:rPr>
          <w:rFonts w:eastAsiaTheme="minorEastAsia" w:cstheme="minorBidi"/>
          <w:sz w:val="27"/>
          <w:szCs w:val="27"/>
        </w:rPr>
        <w:t xml:space="preserve"> в постановление Правительства Астраханской области от 16.08.2021 № 342-П</w:t>
      </w:r>
      <w:r w:rsidRPr="00985512">
        <w:rPr>
          <w:rFonts w:eastAsiaTheme="minorEastAsia"/>
          <w:sz w:val="27"/>
          <w:szCs w:val="27"/>
        </w:rPr>
        <w:t>»</w:t>
      </w:r>
    </w:p>
    <w:p w:rsidR="003F5DE3" w:rsidRPr="00985512" w:rsidRDefault="003F5DE3" w:rsidP="003F5DE3">
      <w:pPr>
        <w:suppressAutoHyphens/>
        <w:jc w:val="both"/>
        <w:outlineLvl w:val="0"/>
        <w:rPr>
          <w:rFonts w:eastAsiaTheme="minorEastAsia"/>
          <w:sz w:val="27"/>
          <w:szCs w:val="27"/>
        </w:rPr>
      </w:pPr>
    </w:p>
    <w:p w:rsidR="00381233" w:rsidRPr="00381233" w:rsidRDefault="00381233" w:rsidP="00381233">
      <w:pPr>
        <w:widowControl w:val="0"/>
        <w:tabs>
          <w:tab w:val="left" w:pos="720"/>
          <w:tab w:val="left" w:pos="90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sz w:val="27"/>
          <w:szCs w:val="27"/>
        </w:rPr>
      </w:pPr>
      <w:r w:rsidRPr="00381233">
        <w:rPr>
          <w:rFonts w:eastAsiaTheme="minorEastAsia"/>
          <w:sz w:val="27"/>
          <w:szCs w:val="27"/>
        </w:rPr>
        <w:t xml:space="preserve">Проект постановления Правительства Астраханской области </w:t>
      </w:r>
      <w:r>
        <w:rPr>
          <w:rFonts w:eastAsiaTheme="minorEastAsia"/>
          <w:sz w:val="27"/>
          <w:szCs w:val="27"/>
        </w:rPr>
        <w:t xml:space="preserve">                          </w:t>
      </w:r>
      <w:r w:rsidRPr="00381233">
        <w:rPr>
          <w:rFonts w:eastAsiaTheme="minorEastAsia"/>
          <w:sz w:val="27"/>
          <w:szCs w:val="27"/>
        </w:rPr>
        <w:t>«О внесении изменения в постановление Правительства Аст</w:t>
      </w:r>
      <w:r>
        <w:rPr>
          <w:rFonts w:eastAsiaTheme="minorEastAsia"/>
          <w:sz w:val="27"/>
          <w:szCs w:val="27"/>
        </w:rPr>
        <w:t xml:space="preserve">раханской области от 16.08.2021 </w:t>
      </w:r>
      <w:r w:rsidRPr="00381233">
        <w:rPr>
          <w:rFonts w:eastAsiaTheme="minorEastAsia"/>
          <w:sz w:val="27"/>
          <w:szCs w:val="27"/>
        </w:rPr>
        <w:t>№ 342-П» (далее – проект постановления) разработан в целях совершенствования механизма предоставления субсидии на государственную поддержку казачьих обществ, осуществляющих свою деятельность на территории</w:t>
      </w:r>
      <w:r>
        <w:rPr>
          <w:rFonts w:eastAsiaTheme="minorEastAsia"/>
          <w:sz w:val="27"/>
          <w:szCs w:val="27"/>
        </w:rPr>
        <w:t xml:space="preserve"> Астраханской области</w:t>
      </w:r>
      <w:r w:rsidRPr="00381233">
        <w:rPr>
          <w:rFonts w:eastAsiaTheme="minorEastAsia"/>
          <w:sz w:val="27"/>
          <w:szCs w:val="27"/>
        </w:rPr>
        <w:t>.</w:t>
      </w:r>
    </w:p>
    <w:p w:rsidR="00381233" w:rsidRDefault="00381233" w:rsidP="00381233">
      <w:pPr>
        <w:widowControl w:val="0"/>
        <w:tabs>
          <w:tab w:val="left" w:pos="720"/>
          <w:tab w:val="left" w:pos="90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sz w:val="27"/>
          <w:szCs w:val="27"/>
        </w:rPr>
      </w:pPr>
      <w:proofErr w:type="gramStart"/>
      <w:r w:rsidRPr="00381233">
        <w:rPr>
          <w:rFonts w:eastAsiaTheme="minorEastAsia"/>
          <w:sz w:val="27"/>
          <w:szCs w:val="27"/>
        </w:rPr>
        <w:t>Проектом постановлен</w:t>
      </w:r>
      <w:r w:rsidR="003B772C">
        <w:rPr>
          <w:rFonts w:eastAsiaTheme="minorEastAsia"/>
          <w:sz w:val="27"/>
          <w:szCs w:val="27"/>
        </w:rPr>
        <w:t>ия предлагается внести изменение</w:t>
      </w:r>
      <w:r w:rsidRPr="00381233">
        <w:rPr>
          <w:rFonts w:eastAsiaTheme="minorEastAsia"/>
          <w:sz w:val="27"/>
          <w:szCs w:val="27"/>
        </w:rPr>
        <w:t xml:space="preserve"> в Порядок определения объема и</w:t>
      </w:r>
      <w:bookmarkStart w:id="0" w:name="_GoBack"/>
      <w:bookmarkEnd w:id="0"/>
      <w:r w:rsidRPr="00381233">
        <w:rPr>
          <w:rFonts w:eastAsiaTheme="minorEastAsia"/>
          <w:sz w:val="27"/>
          <w:szCs w:val="27"/>
        </w:rPr>
        <w:t xml:space="preserve"> предоставления субсидий из бюджета Астраханской области на поддержку казачьих обществ на территории Астраханской области, утвержденного постановлением Правительства Астраханской области от 16.08.2021 № 342-П</w:t>
      </w:r>
      <w:r>
        <w:rPr>
          <w:rFonts w:eastAsiaTheme="minorEastAsia"/>
          <w:sz w:val="27"/>
          <w:szCs w:val="27"/>
        </w:rPr>
        <w:t xml:space="preserve"> (далее – Порядок)</w:t>
      </w:r>
      <w:r w:rsidRPr="00381233">
        <w:rPr>
          <w:rFonts w:eastAsiaTheme="minorEastAsia"/>
          <w:sz w:val="27"/>
          <w:szCs w:val="27"/>
        </w:rPr>
        <w:t xml:space="preserve">, </w:t>
      </w:r>
      <w:r>
        <w:rPr>
          <w:rFonts w:eastAsiaTheme="minorEastAsia"/>
          <w:sz w:val="27"/>
          <w:szCs w:val="27"/>
        </w:rPr>
        <w:t>заменив в абзаце пятом пункта 2.2 раздела 2 Порядка слова «согласованный с Управлением Министерства внутренних дел Российской Федерации по Астраханской области» словами «согласованный с территориальными подразделениями</w:t>
      </w:r>
      <w:proofErr w:type="gramEnd"/>
      <w:r>
        <w:rPr>
          <w:rFonts w:eastAsiaTheme="minorEastAsia"/>
          <w:sz w:val="27"/>
          <w:szCs w:val="27"/>
        </w:rPr>
        <w:t xml:space="preserve"> системы Министерства внутренних дел Российской Федерации</w:t>
      </w:r>
      <w:r w:rsidR="000C7667">
        <w:rPr>
          <w:rFonts w:eastAsiaTheme="minorEastAsia"/>
          <w:sz w:val="27"/>
          <w:szCs w:val="27"/>
        </w:rPr>
        <w:t>»</w:t>
      </w:r>
      <w:r w:rsidRPr="00381233">
        <w:rPr>
          <w:rFonts w:eastAsiaTheme="minorEastAsia"/>
          <w:sz w:val="27"/>
          <w:szCs w:val="27"/>
        </w:rPr>
        <w:t>.</w:t>
      </w:r>
    </w:p>
    <w:p w:rsidR="003F5DE3" w:rsidRPr="00985512" w:rsidRDefault="003F5DE3" w:rsidP="00381233">
      <w:pPr>
        <w:widowControl w:val="0"/>
        <w:tabs>
          <w:tab w:val="left" w:pos="720"/>
          <w:tab w:val="left" w:pos="90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2F42A6">
        <w:rPr>
          <w:rFonts w:eastAsia="Calibri"/>
          <w:sz w:val="27"/>
          <w:szCs w:val="27"/>
          <w:lang w:eastAsia="en-US"/>
        </w:rPr>
        <w:t xml:space="preserve">Проект постановления размещен на официальном сайте агентства по делам молодежи Астраханской области в информационно-телекоммуникационной сети «Интернет» </w:t>
      </w:r>
      <w:hyperlink r:id="rId9" w:history="1">
        <w:r w:rsidR="000C7667" w:rsidRPr="000C7667">
          <w:rPr>
            <w:rStyle w:val="aa"/>
            <w:rFonts w:eastAsia="Calibri"/>
            <w:color w:val="auto"/>
            <w:sz w:val="27"/>
            <w:szCs w:val="27"/>
            <w:u w:val="none"/>
            <w:lang w:eastAsia="en-US"/>
          </w:rPr>
          <w:t>www.mol.astrobl.ru</w:t>
        </w:r>
      </w:hyperlink>
      <w:r w:rsidR="003B772C">
        <w:rPr>
          <w:rFonts w:eastAsia="Calibri"/>
          <w:sz w:val="27"/>
          <w:szCs w:val="27"/>
          <w:lang w:eastAsia="en-US"/>
        </w:rPr>
        <w:t xml:space="preserve"> </w:t>
      </w:r>
      <w:r w:rsidR="000C7667">
        <w:rPr>
          <w:rFonts w:eastAsia="Calibri"/>
          <w:sz w:val="27"/>
          <w:szCs w:val="27"/>
          <w:lang w:eastAsia="en-US"/>
        </w:rPr>
        <w:t>18.10</w:t>
      </w:r>
      <w:r w:rsidRPr="002F42A6">
        <w:rPr>
          <w:rFonts w:eastAsia="Calibri"/>
          <w:sz w:val="27"/>
          <w:szCs w:val="27"/>
          <w:lang w:eastAsia="en-US"/>
        </w:rPr>
        <w:t>.2023 в</w:t>
      </w:r>
      <w:r w:rsidRPr="00985512">
        <w:rPr>
          <w:rFonts w:eastAsia="Calibri"/>
          <w:sz w:val="27"/>
          <w:szCs w:val="27"/>
          <w:lang w:eastAsia="en-US"/>
        </w:rPr>
        <w:t> целях выявления рисков нарушения антимонопольного законодательства, а также на портале антикоррупционной экспертизы для проведения независимой антикоррупционной экспертизы.</w:t>
      </w:r>
    </w:p>
    <w:p w:rsidR="003F5DE3" w:rsidRPr="00985512" w:rsidRDefault="003F5DE3" w:rsidP="003F5DE3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985512">
        <w:rPr>
          <w:rFonts w:eastAsia="Calibri"/>
          <w:sz w:val="27"/>
          <w:szCs w:val="27"/>
          <w:lang w:eastAsia="en-US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 </w:t>
      </w:r>
    </w:p>
    <w:p w:rsidR="003F5DE3" w:rsidRPr="00985512" w:rsidRDefault="003F5DE3" w:rsidP="003F5DE3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985512">
        <w:rPr>
          <w:rFonts w:eastAsia="Calibri"/>
          <w:sz w:val="27"/>
          <w:szCs w:val="27"/>
          <w:lang w:eastAsia="en-US"/>
        </w:rPr>
        <w:t>В проекте постановления коррупциогенные факторы отсутствуют.</w:t>
      </w:r>
    </w:p>
    <w:p w:rsidR="003F5DE3" w:rsidRPr="00985512" w:rsidRDefault="003F5DE3" w:rsidP="003F5DE3">
      <w:pPr>
        <w:suppressAutoHyphens/>
        <w:ind w:firstLine="709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985512">
        <w:rPr>
          <w:rFonts w:eastAsia="Calibri"/>
          <w:sz w:val="27"/>
          <w:szCs w:val="27"/>
          <w:lang w:eastAsia="en-US"/>
        </w:rPr>
        <w:t xml:space="preserve">Принятие постановления Правительства Астраханской области </w:t>
      </w:r>
      <w:r w:rsidR="000C7667">
        <w:rPr>
          <w:rFonts w:eastAsia="Calibri"/>
          <w:sz w:val="27"/>
          <w:szCs w:val="27"/>
          <w:lang w:eastAsia="en-US"/>
        </w:rPr>
        <w:t xml:space="preserve">                    </w:t>
      </w:r>
      <w:r w:rsidR="003B772C">
        <w:rPr>
          <w:rFonts w:eastAsia="Calibri"/>
          <w:sz w:val="27"/>
          <w:szCs w:val="27"/>
          <w:lang w:eastAsia="en-US"/>
        </w:rPr>
        <w:t>«О внесении изменения</w:t>
      </w:r>
      <w:r w:rsidRPr="00985512">
        <w:rPr>
          <w:rFonts w:eastAsia="Calibri"/>
          <w:sz w:val="27"/>
          <w:szCs w:val="27"/>
          <w:lang w:eastAsia="en-US"/>
        </w:rPr>
        <w:t xml:space="preserve"> в постановление Правительства Астраханской области от 16.08.2021 № 342-П»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985512">
        <w:rPr>
          <w:rFonts w:eastAsia="Calibri"/>
          <w:sz w:val="27"/>
          <w:szCs w:val="27"/>
          <w:lang w:eastAsia="en-US"/>
        </w:rPr>
        <w:t xml:space="preserve">не потребует выделения дополнительных финансовых средств из бюджета Астраханской области, а также внесения изменений в иные нормативные правовые акты Астраханской области, в том числе признания их </w:t>
      </w:r>
      <w:proofErr w:type="gramStart"/>
      <w:r w:rsidRPr="00985512">
        <w:rPr>
          <w:rFonts w:eastAsia="Calibri"/>
          <w:sz w:val="27"/>
          <w:szCs w:val="27"/>
          <w:lang w:eastAsia="en-US"/>
        </w:rPr>
        <w:t>утратившими</w:t>
      </w:r>
      <w:proofErr w:type="gramEnd"/>
      <w:r w:rsidRPr="00985512">
        <w:rPr>
          <w:rFonts w:eastAsia="Calibri"/>
          <w:sz w:val="27"/>
          <w:szCs w:val="27"/>
          <w:lang w:eastAsia="en-US"/>
        </w:rPr>
        <w:t xml:space="preserve"> силу. </w:t>
      </w:r>
    </w:p>
    <w:p w:rsidR="003F5DE3" w:rsidRPr="00985512" w:rsidRDefault="003F5DE3" w:rsidP="003F5DE3">
      <w:pPr>
        <w:suppressAutoHyphens/>
        <w:ind w:firstLine="709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985512">
        <w:rPr>
          <w:rFonts w:eastAsia="Calibri"/>
          <w:sz w:val="27"/>
          <w:szCs w:val="27"/>
          <w:lang w:eastAsia="en-US"/>
        </w:rPr>
        <w:t>В проекте постановления отсутствуют положения, способствующие возникновению рисков нарушений антимонопольного законодательства.</w:t>
      </w:r>
    </w:p>
    <w:p w:rsidR="003F5DE3" w:rsidRDefault="003F5DE3" w:rsidP="003F5DE3">
      <w:pPr>
        <w:jc w:val="both"/>
        <w:outlineLvl w:val="0"/>
        <w:rPr>
          <w:rFonts w:eastAsia="Calibri"/>
          <w:sz w:val="27"/>
          <w:szCs w:val="27"/>
          <w:lang w:eastAsia="en-US"/>
        </w:rPr>
      </w:pPr>
    </w:p>
    <w:p w:rsidR="003F5DE3" w:rsidRPr="00985512" w:rsidRDefault="003F5DE3" w:rsidP="003F5DE3">
      <w:pPr>
        <w:jc w:val="both"/>
        <w:outlineLvl w:val="0"/>
        <w:rPr>
          <w:sz w:val="27"/>
          <w:szCs w:val="27"/>
        </w:rPr>
      </w:pPr>
    </w:p>
    <w:p w:rsidR="003B772C" w:rsidRDefault="003B772C" w:rsidP="003F5DE3">
      <w:pPr>
        <w:jc w:val="both"/>
        <w:outlineLvl w:val="0"/>
        <w:rPr>
          <w:sz w:val="27"/>
          <w:szCs w:val="27"/>
        </w:rPr>
      </w:pPr>
    </w:p>
    <w:p w:rsidR="003F5DE3" w:rsidRPr="00985512" w:rsidRDefault="003F5DE3" w:rsidP="003F5DE3">
      <w:pPr>
        <w:jc w:val="both"/>
        <w:outlineLvl w:val="0"/>
        <w:rPr>
          <w:sz w:val="27"/>
          <w:szCs w:val="27"/>
        </w:rPr>
      </w:pPr>
      <w:r w:rsidRPr="00985512">
        <w:rPr>
          <w:sz w:val="27"/>
          <w:szCs w:val="27"/>
        </w:rPr>
        <w:t>Руководитель агентства по делам</w:t>
      </w:r>
    </w:p>
    <w:p w:rsidR="003F5DE3" w:rsidRDefault="003F5DE3" w:rsidP="003F5DE3">
      <w:pPr>
        <w:jc w:val="both"/>
        <w:outlineLvl w:val="0"/>
        <w:rPr>
          <w:sz w:val="27"/>
          <w:szCs w:val="27"/>
        </w:rPr>
      </w:pPr>
      <w:r w:rsidRPr="00985512">
        <w:rPr>
          <w:sz w:val="27"/>
          <w:szCs w:val="27"/>
        </w:rPr>
        <w:t xml:space="preserve">молодежи Астраханской области               </w:t>
      </w:r>
      <w:r>
        <w:rPr>
          <w:sz w:val="27"/>
          <w:szCs w:val="27"/>
        </w:rPr>
        <w:t xml:space="preserve">                                         В.С. Нуртазин</w:t>
      </w:r>
    </w:p>
    <w:p w:rsidR="003F5DE3" w:rsidRDefault="003F5DE3" w:rsidP="003F5DE3">
      <w:pPr>
        <w:jc w:val="both"/>
        <w:outlineLvl w:val="0"/>
        <w:rPr>
          <w:sz w:val="27"/>
          <w:szCs w:val="27"/>
        </w:rPr>
      </w:pPr>
    </w:p>
    <w:p w:rsidR="003F5DE3" w:rsidRDefault="003F5DE3" w:rsidP="003F5DE3">
      <w:pPr>
        <w:jc w:val="both"/>
        <w:outlineLvl w:val="0"/>
        <w:rPr>
          <w:sz w:val="27"/>
          <w:szCs w:val="27"/>
        </w:rPr>
        <w:sectPr w:rsidR="003F5DE3" w:rsidSect="000C7667">
          <w:headerReference w:type="even" r:id="rId10"/>
          <w:headerReference w:type="default" r:id="rId11"/>
          <w:headerReference w:type="first" r:id="rId12"/>
          <w:type w:val="nextColumn"/>
          <w:pgSz w:w="11830" w:h="16855"/>
          <w:pgMar w:top="1134" w:right="567" w:bottom="851" w:left="1985" w:header="720" w:footer="720" w:gutter="0"/>
          <w:pgNumType w:start="1"/>
          <w:cols w:space="720"/>
          <w:titlePg/>
          <w:docGrid w:linePitch="326"/>
        </w:sectPr>
      </w:pPr>
    </w:p>
    <w:p w:rsidR="00985512" w:rsidRPr="00985512" w:rsidRDefault="00985512" w:rsidP="00985512">
      <w:pPr>
        <w:jc w:val="both"/>
        <w:outlineLvl w:val="0"/>
        <w:rPr>
          <w:sz w:val="27"/>
          <w:szCs w:val="27"/>
        </w:rPr>
      </w:pPr>
    </w:p>
    <w:p w:rsidR="00985512" w:rsidRPr="00985512" w:rsidRDefault="00985512" w:rsidP="00985512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14658D" w:rsidRPr="008E0089" w:rsidRDefault="0014658D" w:rsidP="0014658D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14658D" w:rsidRPr="008E0089" w:rsidRDefault="0014658D" w:rsidP="0014658D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14658D" w:rsidRPr="008E0089" w:rsidRDefault="0014658D" w:rsidP="0014658D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14658D" w:rsidRPr="008E0089" w:rsidRDefault="0014658D" w:rsidP="0014658D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14658D" w:rsidRPr="008E0089" w:rsidRDefault="0014658D" w:rsidP="0014658D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14658D" w:rsidRPr="008E0089" w:rsidRDefault="0014658D" w:rsidP="0014658D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14658D" w:rsidRPr="00B91AB0" w:rsidRDefault="0014658D" w:rsidP="0014658D">
      <w:pPr>
        <w:widowControl w:val="0"/>
        <w:tabs>
          <w:tab w:val="left" w:pos="4395"/>
        </w:tabs>
        <w:ind w:left="567"/>
        <w:jc w:val="both"/>
      </w:pPr>
    </w:p>
    <w:p w:rsidR="00985512" w:rsidRPr="00B91AB0" w:rsidRDefault="00985512" w:rsidP="00985512">
      <w:pPr>
        <w:widowControl w:val="0"/>
        <w:tabs>
          <w:tab w:val="left" w:pos="4395"/>
        </w:tabs>
        <w:jc w:val="both"/>
      </w:pPr>
    </w:p>
    <w:p w:rsidR="0014658D" w:rsidRPr="008E0089" w:rsidRDefault="003B772C" w:rsidP="00FF3264">
      <w:pPr>
        <w:widowControl w:val="0"/>
        <w:tabs>
          <w:tab w:val="left" w:pos="4111"/>
        </w:tabs>
        <w:ind w:left="142" w:right="524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14658D" w:rsidRPr="008E0089">
        <w:rPr>
          <w:sz w:val="28"/>
          <w:szCs w:val="28"/>
        </w:rPr>
        <w:t xml:space="preserve"> в пост</w:t>
      </w:r>
      <w:r w:rsidR="0014658D" w:rsidRPr="008E0089">
        <w:rPr>
          <w:sz w:val="28"/>
          <w:szCs w:val="28"/>
        </w:rPr>
        <w:t>а</w:t>
      </w:r>
      <w:r w:rsidR="0014658D" w:rsidRPr="008E0089">
        <w:rPr>
          <w:sz w:val="28"/>
          <w:szCs w:val="28"/>
        </w:rPr>
        <w:t>новление Правительства Астр</w:t>
      </w:r>
      <w:r w:rsidR="0014658D" w:rsidRPr="008E0089">
        <w:rPr>
          <w:sz w:val="28"/>
          <w:szCs w:val="28"/>
        </w:rPr>
        <w:t>а</w:t>
      </w:r>
      <w:r w:rsidR="00350E2B">
        <w:rPr>
          <w:sz w:val="28"/>
          <w:szCs w:val="28"/>
        </w:rPr>
        <w:t xml:space="preserve">ханской области от 16.08.2021 </w:t>
      </w:r>
      <w:r>
        <w:rPr>
          <w:sz w:val="28"/>
          <w:szCs w:val="28"/>
        </w:rPr>
        <w:t xml:space="preserve"> </w:t>
      </w:r>
      <w:r w:rsidR="0014658D" w:rsidRPr="008E0089">
        <w:rPr>
          <w:sz w:val="28"/>
          <w:szCs w:val="28"/>
        </w:rPr>
        <w:t xml:space="preserve">№ 342-П </w:t>
      </w:r>
    </w:p>
    <w:p w:rsidR="0014658D" w:rsidRPr="008E0089" w:rsidRDefault="0014658D" w:rsidP="0014658D">
      <w:pPr>
        <w:widowControl w:val="0"/>
        <w:tabs>
          <w:tab w:val="left" w:pos="4395"/>
        </w:tabs>
        <w:jc w:val="both"/>
        <w:rPr>
          <w:sz w:val="28"/>
          <w:szCs w:val="28"/>
        </w:rPr>
      </w:pPr>
    </w:p>
    <w:p w:rsidR="00637B87" w:rsidRDefault="00637B87" w:rsidP="00F27809">
      <w:pPr>
        <w:widowControl w:val="0"/>
        <w:contextualSpacing/>
        <w:jc w:val="both"/>
        <w:rPr>
          <w:sz w:val="28"/>
          <w:szCs w:val="28"/>
        </w:rPr>
      </w:pPr>
    </w:p>
    <w:p w:rsidR="0014658D" w:rsidRPr="00697AE7" w:rsidRDefault="0014658D" w:rsidP="000C7667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F6403" w:rsidRPr="008E0089" w:rsidRDefault="0014658D" w:rsidP="008563F6">
      <w:pPr>
        <w:widowControl w:val="0"/>
        <w:jc w:val="both"/>
        <w:rPr>
          <w:sz w:val="28"/>
          <w:szCs w:val="28"/>
        </w:rPr>
      </w:pPr>
      <w:r w:rsidRPr="008E0089">
        <w:rPr>
          <w:sz w:val="28"/>
          <w:szCs w:val="28"/>
        </w:rPr>
        <w:t>Правительство Астраханской области ПОСТАНОВЛЯЕТ:</w:t>
      </w:r>
    </w:p>
    <w:p w:rsidR="00E8657F" w:rsidRDefault="00605C7F" w:rsidP="008563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4658D" w:rsidRPr="008E0089">
        <w:rPr>
          <w:sz w:val="28"/>
          <w:szCs w:val="28"/>
        </w:rPr>
        <w:t>Внести в постановление Правительства Астрах</w:t>
      </w:r>
      <w:r w:rsidR="00F648DF">
        <w:rPr>
          <w:sz w:val="28"/>
          <w:szCs w:val="28"/>
        </w:rPr>
        <w:t>анской области от </w:t>
      </w:r>
      <w:r w:rsidR="0014658D" w:rsidRPr="008E0089">
        <w:rPr>
          <w:sz w:val="28"/>
          <w:szCs w:val="28"/>
        </w:rPr>
        <w:t>16.08.2021 № 342-П «О Порядке определения объема и предоставления субсидий из бюджета Астраханской области на поддержку казачьих обществ на территории Астраханской области»</w:t>
      </w:r>
      <w:r w:rsidR="000C7667">
        <w:rPr>
          <w:sz w:val="28"/>
          <w:szCs w:val="28"/>
        </w:rPr>
        <w:t xml:space="preserve"> следующее</w:t>
      </w:r>
      <w:r w:rsidR="0014658D" w:rsidRPr="008E0089">
        <w:rPr>
          <w:sz w:val="28"/>
          <w:szCs w:val="28"/>
        </w:rPr>
        <w:t xml:space="preserve"> </w:t>
      </w:r>
      <w:r w:rsidR="00F27809">
        <w:rPr>
          <w:sz w:val="28"/>
          <w:szCs w:val="28"/>
        </w:rPr>
        <w:t>изменение:</w:t>
      </w:r>
    </w:p>
    <w:p w:rsidR="008941E6" w:rsidRDefault="00F27809" w:rsidP="00F2780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абзаце пятом пункта 2.2 раздела 2 Порядка</w:t>
      </w:r>
      <w:r w:rsidRPr="00F27809">
        <w:rPr>
          <w:sz w:val="28"/>
          <w:szCs w:val="28"/>
        </w:rPr>
        <w:t xml:space="preserve"> определения объема и предоставления субсидий из бюджета Астраханской области на поддержку казачьих обществ на территории Астраханской области, утвержденного п</w:t>
      </w:r>
      <w:r w:rsidRPr="00F27809">
        <w:rPr>
          <w:sz w:val="28"/>
          <w:szCs w:val="28"/>
        </w:rPr>
        <w:t>о</w:t>
      </w:r>
      <w:r w:rsidRPr="00F27809">
        <w:rPr>
          <w:sz w:val="28"/>
          <w:szCs w:val="28"/>
        </w:rPr>
        <w:t>становлением</w:t>
      </w:r>
      <w:r>
        <w:rPr>
          <w:sz w:val="28"/>
          <w:szCs w:val="28"/>
        </w:rPr>
        <w:t xml:space="preserve"> слова</w:t>
      </w:r>
      <w:r w:rsidRPr="00F27809">
        <w:rPr>
          <w:rFonts w:eastAsiaTheme="minorEastAsia"/>
          <w:sz w:val="27"/>
          <w:szCs w:val="27"/>
        </w:rPr>
        <w:t xml:space="preserve"> </w:t>
      </w:r>
      <w:r w:rsidRPr="00F27809">
        <w:rPr>
          <w:sz w:val="28"/>
          <w:szCs w:val="28"/>
        </w:rPr>
        <w:t>«согласованный с Управлением Министерства внутре</w:t>
      </w:r>
      <w:r w:rsidRPr="00F27809">
        <w:rPr>
          <w:sz w:val="28"/>
          <w:szCs w:val="28"/>
        </w:rPr>
        <w:t>н</w:t>
      </w:r>
      <w:r w:rsidRPr="00F27809">
        <w:rPr>
          <w:sz w:val="28"/>
          <w:szCs w:val="28"/>
        </w:rPr>
        <w:t>них дел Российской Федерации по Астраханской области»</w:t>
      </w:r>
      <w:r>
        <w:rPr>
          <w:sz w:val="28"/>
          <w:szCs w:val="28"/>
        </w:rPr>
        <w:t xml:space="preserve"> заменить</w:t>
      </w:r>
      <w:r w:rsidRPr="00F27809">
        <w:rPr>
          <w:sz w:val="28"/>
          <w:szCs w:val="28"/>
        </w:rPr>
        <w:t xml:space="preserve"> словами «согласованный с территориальными подразделениями системы Министе</w:t>
      </w:r>
      <w:r w:rsidRPr="00F27809">
        <w:rPr>
          <w:sz w:val="28"/>
          <w:szCs w:val="28"/>
        </w:rPr>
        <w:t>р</w:t>
      </w:r>
      <w:r w:rsidRPr="00F27809">
        <w:rPr>
          <w:sz w:val="28"/>
          <w:szCs w:val="28"/>
        </w:rPr>
        <w:t>ства внутренних дел Российской Федерации».</w:t>
      </w:r>
    </w:p>
    <w:p w:rsidR="0014658D" w:rsidRPr="008E0089" w:rsidRDefault="001C2895" w:rsidP="00F648DF">
      <w:pPr>
        <w:widowControl w:val="0"/>
        <w:ind w:firstLine="709"/>
        <w:jc w:val="both"/>
        <w:rPr>
          <w:sz w:val="28"/>
          <w:szCs w:val="28"/>
        </w:rPr>
      </w:pPr>
      <w:r w:rsidRPr="008E0089">
        <w:rPr>
          <w:sz w:val="28"/>
          <w:szCs w:val="28"/>
        </w:rPr>
        <w:t>2</w:t>
      </w:r>
      <w:r w:rsidR="0014658D" w:rsidRPr="008E0089">
        <w:rPr>
          <w:sz w:val="28"/>
          <w:szCs w:val="28"/>
        </w:rPr>
        <w:t>. Постановление вступает в силу со дня его официального опублик</w:t>
      </w:r>
      <w:r w:rsidR="0014658D" w:rsidRPr="008E0089">
        <w:rPr>
          <w:sz w:val="28"/>
          <w:szCs w:val="28"/>
        </w:rPr>
        <w:t>о</w:t>
      </w:r>
      <w:r w:rsidR="0014658D" w:rsidRPr="008E0089">
        <w:rPr>
          <w:sz w:val="28"/>
          <w:szCs w:val="28"/>
        </w:rPr>
        <w:t>вания</w:t>
      </w:r>
      <w:r w:rsidR="0014658D" w:rsidRPr="008E0089">
        <w:rPr>
          <w:rFonts w:eastAsia="Calibri"/>
          <w:sz w:val="28"/>
          <w:szCs w:val="28"/>
        </w:rPr>
        <w:t>.</w:t>
      </w:r>
    </w:p>
    <w:p w:rsidR="0014658D" w:rsidRPr="008E0089" w:rsidRDefault="0014658D" w:rsidP="0014658D">
      <w:pPr>
        <w:jc w:val="both"/>
        <w:rPr>
          <w:sz w:val="28"/>
          <w:szCs w:val="28"/>
        </w:rPr>
      </w:pPr>
    </w:p>
    <w:p w:rsidR="0014658D" w:rsidRPr="008E0089" w:rsidRDefault="0014658D" w:rsidP="0014658D">
      <w:pPr>
        <w:jc w:val="both"/>
        <w:rPr>
          <w:sz w:val="28"/>
          <w:szCs w:val="28"/>
        </w:rPr>
      </w:pPr>
    </w:p>
    <w:p w:rsidR="0014658D" w:rsidRPr="008E0089" w:rsidRDefault="0014658D" w:rsidP="0014658D">
      <w:pPr>
        <w:jc w:val="both"/>
        <w:rPr>
          <w:sz w:val="28"/>
          <w:szCs w:val="28"/>
        </w:rPr>
      </w:pPr>
    </w:p>
    <w:p w:rsidR="0014658D" w:rsidRPr="008E0089" w:rsidRDefault="0014658D" w:rsidP="0014658D">
      <w:pPr>
        <w:widowControl w:val="0"/>
        <w:jc w:val="both"/>
        <w:outlineLvl w:val="1"/>
        <w:rPr>
          <w:sz w:val="28"/>
          <w:szCs w:val="28"/>
        </w:rPr>
      </w:pPr>
      <w:r w:rsidRPr="008E0089">
        <w:rPr>
          <w:sz w:val="28"/>
          <w:szCs w:val="28"/>
        </w:rPr>
        <w:t xml:space="preserve">Вице-губернатор – председатель </w:t>
      </w:r>
    </w:p>
    <w:p w:rsidR="008941E6" w:rsidRDefault="0014658D" w:rsidP="00F27809">
      <w:pPr>
        <w:widowControl w:val="0"/>
        <w:jc w:val="both"/>
        <w:outlineLvl w:val="1"/>
      </w:pPr>
      <w:r w:rsidRPr="008E0089">
        <w:rPr>
          <w:sz w:val="28"/>
          <w:szCs w:val="28"/>
        </w:rPr>
        <w:t>Правительства Астраханской области</w:t>
      </w:r>
      <w:r w:rsidR="00F648DF">
        <w:rPr>
          <w:sz w:val="28"/>
          <w:szCs w:val="28"/>
        </w:rPr>
        <w:t xml:space="preserve">                         </w:t>
      </w:r>
      <w:r w:rsidRPr="008E0089">
        <w:rPr>
          <w:sz w:val="28"/>
          <w:szCs w:val="28"/>
        </w:rPr>
        <w:t xml:space="preserve">                   </w:t>
      </w:r>
      <w:r w:rsidR="007E2EC4">
        <w:rPr>
          <w:sz w:val="28"/>
          <w:szCs w:val="28"/>
        </w:rPr>
        <w:t xml:space="preserve">  </w:t>
      </w:r>
      <w:r w:rsidR="00F27809">
        <w:rPr>
          <w:sz w:val="28"/>
          <w:szCs w:val="28"/>
        </w:rPr>
        <w:t xml:space="preserve"> </w:t>
      </w:r>
      <w:r w:rsidR="007E2EC4">
        <w:rPr>
          <w:sz w:val="28"/>
          <w:szCs w:val="28"/>
        </w:rPr>
        <w:t xml:space="preserve"> </w:t>
      </w:r>
      <w:r w:rsidR="00F27809">
        <w:rPr>
          <w:sz w:val="28"/>
          <w:szCs w:val="28"/>
        </w:rPr>
        <w:t>О.А. Кн</w:t>
      </w:r>
      <w:r w:rsidR="00F27809">
        <w:rPr>
          <w:sz w:val="28"/>
          <w:szCs w:val="28"/>
        </w:rPr>
        <w:t>я</w:t>
      </w:r>
      <w:r w:rsidR="00F27809">
        <w:rPr>
          <w:sz w:val="28"/>
          <w:szCs w:val="28"/>
        </w:rPr>
        <w:t>зев</w:t>
      </w:r>
    </w:p>
    <w:sectPr w:rsidR="008941E6" w:rsidSect="00E466E0">
      <w:headerReference w:type="default" r:id="rId13"/>
      <w:footerReference w:type="default" r:id="rId14"/>
      <w:headerReference w:type="first" r:id="rId15"/>
      <w:pgSz w:w="11906" w:h="16838"/>
      <w:pgMar w:top="1276" w:right="567" w:bottom="1134" w:left="1985" w:header="0" w:footer="799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0F0" w:rsidRDefault="00A740F0">
      <w:r>
        <w:separator/>
      </w:r>
    </w:p>
  </w:endnote>
  <w:endnote w:type="continuationSeparator" w:id="0">
    <w:p w:rsidR="00A740F0" w:rsidRDefault="00A7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93" w:rsidRDefault="007E6893">
    <w:pPr>
      <w:pStyle w:val="ConsPlusNormal"/>
      <w:jc w:val="center"/>
      <w:rPr>
        <w:sz w:val="2"/>
        <w:szCs w:val="2"/>
      </w:rPr>
    </w:pPr>
  </w:p>
  <w:p w:rsidR="007E6893" w:rsidRDefault="007E6893">
    <w:pPr>
      <w:pStyle w:val="ConsPlusNormal"/>
      <w:rPr>
        <w:sz w:val="2"/>
        <w:szCs w:val="2"/>
      </w:rPr>
    </w:pPr>
  </w:p>
  <w:p w:rsidR="007E6893" w:rsidRDefault="007E6893">
    <w:pPr>
      <w:pStyle w:val="ConsPlusNormal"/>
      <w:rPr>
        <w:sz w:val="2"/>
        <w:szCs w:val="2"/>
      </w:rPr>
    </w:pPr>
  </w:p>
  <w:p w:rsidR="007E6893" w:rsidRDefault="007E6893">
    <w:pPr>
      <w:pStyle w:val="ConsPlusNormal"/>
      <w:rPr>
        <w:sz w:val="2"/>
        <w:szCs w:val="2"/>
      </w:rPr>
    </w:pPr>
  </w:p>
  <w:p w:rsidR="007E6893" w:rsidRDefault="007E6893">
    <w:pPr>
      <w:pStyle w:val="ConsPlusNormal"/>
      <w:rPr>
        <w:color w:val="FF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0F0" w:rsidRDefault="00A740F0">
      <w:r>
        <w:separator/>
      </w:r>
    </w:p>
  </w:footnote>
  <w:footnote w:type="continuationSeparator" w:id="0">
    <w:p w:rsidR="00A740F0" w:rsidRDefault="00A74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93" w:rsidRDefault="007E6893">
    <w:pPr>
      <w:spacing w:line="259" w:lineRule="auto"/>
      <w:ind w:left="24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C5D48">
      <w:rPr>
        <w:noProof/>
      </w:rPr>
      <w:t>16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93" w:rsidRDefault="007E6893">
    <w:pPr>
      <w:pStyle w:val="a8"/>
      <w:jc w:val="center"/>
    </w:pPr>
  </w:p>
  <w:p w:rsidR="007E6893" w:rsidRDefault="007E689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93" w:rsidRDefault="007E6893">
    <w:pPr>
      <w:spacing w:after="160" w:line="259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93" w:rsidRDefault="007E6893">
    <w:pPr>
      <w:pStyle w:val="1"/>
      <w:jc w:val="center"/>
    </w:pPr>
  </w:p>
  <w:p w:rsidR="007E6893" w:rsidRDefault="007E6893">
    <w:pPr>
      <w:pStyle w:val="1"/>
      <w:jc w:val="center"/>
    </w:pPr>
  </w:p>
  <w:p w:rsidR="007E6893" w:rsidRDefault="007E6893">
    <w:pPr>
      <w:pStyle w:val="1"/>
      <w:jc w:val="center"/>
    </w:pPr>
    <w:r>
      <w:fldChar w:fldCharType="begin"/>
    </w:r>
    <w:r>
      <w:instrText>PAGE</w:instrText>
    </w:r>
    <w:r>
      <w:fldChar w:fldCharType="separate"/>
    </w:r>
    <w:r w:rsidR="00F27809">
      <w:rPr>
        <w:noProof/>
      </w:rPr>
      <w:t>2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93" w:rsidRDefault="007E6893">
    <w:pPr>
      <w:pStyle w:val="1"/>
      <w:jc w:val="center"/>
    </w:pPr>
  </w:p>
  <w:p w:rsidR="007E6893" w:rsidRDefault="007E6893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0720"/>
    <w:multiLevelType w:val="hybridMultilevel"/>
    <w:tmpl w:val="7A36E93E"/>
    <w:lvl w:ilvl="0" w:tplc="70D2B130">
      <w:start w:val="1"/>
      <w:numFmt w:val="decimal"/>
      <w:lvlText w:val="%1."/>
      <w:lvlJc w:val="left"/>
      <w:pPr>
        <w:ind w:left="1705" w:hanging="99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D5302"/>
    <w:multiLevelType w:val="hybridMultilevel"/>
    <w:tmpl w:val="669CE8CE"/>
    <w:lvl w:ilvl="0" w:tplc="B7167930">
      <w:start w:val="1"/>
      <w:numFmt w:val="bullet"/>
      <w:lvlText w:val="-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796938C">
      <w:start w:val="1"/>
      <w:numFmt w:val="bullet"/>
      <w:lvlText w:val="o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9D0E510">
      <w:start w:val="1"/>
      <w:numFmt w:val="bullet"/>
      <w:lvlText w:val="▪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EDEA51A">
      <w:start w:val="1"/>
      <w:numFmt w:val="bullet"/>
      <w:lvlText w:val="•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A06FF22">
      <w:start w:val="1"/>
      <w:numFmt w:val="bullet"/>
      <w:lvlText w:val="o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6888786">
      <w:start w:val="1"/>
      <w:numFmt w:val="bullet"/>
      <w:lvlText w:val="▪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0C0C778">
      <w:start w:val="1"/>
      <w:numFmt w:val="bullet"/>
      <w:lvlText w:val="•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48EA88A">
      <w:start w:val="1"/>
      <w:numFmt w:val="bullet"/>
      <w:lvlText w:val="o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48EB384">
      <w:start w:val="1"/>
      <w:numFmt w:val="bullet"/>
      <w:lvlText w:val="▪"/>
      <w:lvlJc w:val="left"/>
      <w:pPr>
        <w:ind w:left="6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8D"/>
    <w:rsid w:val="00006D18"/>
    <w:rsid w:val="0001016C"/>
    <w:rsid w:val="000107AE"/>
    <w:rsid w:val="00022493"/>
    <w:rsid w:val="00044428"/>
    <w:rsid w:val="0009669B"/>
    <w:rsid w:val="000B5253"/>
    <w:rsid w:val="000C7667"/>
    <w:rsid w:val="000F2029"/>
    <w:rsid w:val="00103AC1"/>
    <w:rsid w:val="00114F50"/>
    <w:rsid w:val="0012112C"/>
    <w:rsid w:val="00121ACA"/>
    <w:rsid w:val="001231CD"/>
    <w:rsid w:val="0013059D"/>
    <w:rsid w:val="00135C2A"/>
    <w:rsid w:val="0013667E"/>
    <w:rsid w:val="0014658D"/>
    <w:rsid w:val="001479E1"/>
    <w:rsid w:val="0019056B"/>
    <w:rsid w:val="00190D8D"/>
    <w:rsid w:val="001C2895"/>
    <w:rsid w:val="001E16A9"/>
    <w:rsid w:val="001E6413"/>
    <w:rsid w:val="001F6403"/>
    <w:rsid w:val="00212C6A"/>
    <w:rsid w:val="00230BA6"/>
    <w:rsid w:val="002354C4"/>
    <w:rsid w:val="002539B9"/>
    <w:rsid w:val="0025750A"/>
    <w:rsid w:val="00282B6A"/>
    <w:rsid w:val="002A1953"/>
    <w:rsid w:val="002A4DCC"/>
    <w:rsid w:val="002C5968"/>
    <w:rsid w:val="002D79B2"/>
    <w:rsid w:val="002E3DB5"/>
    <w:rsid w:val="002F665D"/>
    <w:rsid w:val="0030634B"/>
    <w:rsid w:val="00317BFB"/>
    <w:rsid w:val="003305D4"/>
    <w:rsid w:val="00342A5C"/>
    <w:rsid w:val="003475E5"/>
    <w:rsid w:val="00350E2B"/>
    <w:rsid w:val="003676C1"/>
    <w:rsid w:val="00381233"/>
    <w:rsid w:val="0038384E"/>
    <w:rsid w:val="003A42BE"/>
    <w:rsid w:val="003B772C"/>
    <w:rsid w:val="003C40FC"/>
    <w:rsid w:val="003F5DE3"/>
    <w:rsid w:val="00411DD5"/>
    <w:rsid w:val="00414180"/>
    <w:rsid w:val="00433E18"/>
    <w:rsid w:val="00470E97"/>
    <w:rsid w:val="00470F2E"/>
    <w:rsid w:val="004E3EC8"/>
    <w:rsid w:val="004E4827"/>
    <w:rsid w:val="00506267"/>
    <w:rsid w:val="00517752"/>
    <w:rsid w:val="005210AD"/>
    <w:rsid w:val="00541E93"/>
    <w:rsid w:val="00563001"/>
    <w:rsid w:val="00573EEC"/>
    <w:rsid w:val="00580533"/>
    <w:rsid w:val="00580F06"/>
    <w:rsid w:val="006032FD"/>
    <w:rsid w:val="00605C7F"/>
    <w:rsid w:val="00617A15"/>
    <w:rsid w:val="00630FBC"/>
    <w:rsid w:val="00636428"/>
    <w:rsid w:val="00637B87"/>
    <w:rsid w:val="006510AD"/>
    <w:rsid w:val="006614EE"/>
    <w:rsid w:val="00670E73"/>
    <w:rsid w:val="00696B5C"/>
    <w:rsid w:val="00697AE7"/>
    <w:rsid w:val="006A2A16"/>
    <w:rsid w:val="006C1276"/>
    <w:rsid w:val="006C6C0C"/>
    <w:rsid w:val="006F5684"/>
    <w:rsid w:val="00715049"/>
    <w:rsid w:val="00723BD5"/>
    <w:rsid w:val="007304FA"/>
    <w:rsid w:val="007721B3"/>
    <w:rsid w:val="007824B3"/>
    <w:rsid w:val="00782C92"/>
    <w:rsid w:val="00797B17"/>
    <w:rsid w:val="007A7523"/>
    <w:rsid w:val="007C2A55"/>
    <w:rsid w:val="007E2EC4"/>
    <w:rsid w:val="007E6666"/>
    <w:rsid w:val="007E6893"/>
    <w:rsid w:val="007E75F5"/>
    <w:rsid w:val="007F35E7"/>
    <w:rsid w:val="00820154"/>
    <w:rsid w:val="00820309"/>
    <w:rsid w:val="00825469"/>
    <w:rsid w:val="00825B7D"/>
    <w:rsid w:val="00844CBF"/>
    <w:rsid w:val="00845B9B"/>
    <w:rsid w:val="00845E7E"/>
    <w:rsid w:val="00850071"/>
    <w:rsid w:val="008563F6"/>
    <w:rsid w:val="0087215B"/>
    <w:rsid w:val="00876678"/>
    <w:rsid w:val="00885BE8"/>
    <w:rsid w:val="008941E6"/>
    <w:rsid w:val="00895116"/>
    <w:rsid w:val="008A07D7"/>
    <w:rsid w:val="008B1CD0"/>
    <w:rsid w:val="008C2BAB"/>
    <w:rsid w:val="008E0089"/>
    <w:rsid w:val="008E42E5"/>
    <w:rsid w:val="008F2A1E"/>
    <w:rsid w:val="008F550C"/>
    <w:rsid w:val="009304A8"/>
    <w:rsid w:val="00962A95"/>
    <w:rsid w:val="00963A84"/>
    <w:rsid w:val="00985512"/>
    <w:rsid w:val="009A7D2E"/>
    <w:rsid w:val="009A7E49"/>
    <w:rsid w:val="009B403E"/>
    <w:rsid w:val="009D1167"/>
    <w:rsid w:val="009E51FB"/>
    <w:rsid w:val="00A10F52"/>
    <w:rsid w:val="00A14CD4"/>
    <w:rsid w:val="00A22A39"/>
    <w:rsid w:val="00A4187A"/>
    <w:rsid w:val="00A42B6B"/>
    <w:rsid w:val="00A44314"/>
    <w:rsid w:val="00A47A4B"/>
    <w:rsid w:val="00A63D4B"/>
    <w:rsid w:val="00A72F15"/>
    <w:rsid w:val="00A740F0"/>
    <w:rsid w:val="00A87D28"/>
    <w:rsid w:val="00AA3B38"/>
    <w:rsid w:val="00AB5394"/>
    <w:rsid w:val="00AC14C4"/>
    <w:rsid w:val="00AD7E8A"/>
    <w:rsid w:val="00B028A1"/>
    <w:rsid w:val="00B03DD9"/>
    <w:rsid w:val="00B1386B"/>
    <w:rsid w:val="00B244DE"/>
    <w:rsid w:val="00B4439D"/>
    <w:rsid w:val="00B53559"/>
    <w:rsid w:val="00B62661"/>
    <w:rsid w:val="00B76C01"/>
    <w:rsid w:val="00B91AB0"/>
    <w:rsid w:val="00BD1F9D"/>
    <w:rsid w:val="00BD4B07"/>
    <w:rsid w:val="00BD7D26"/>
    <w:rsid w:val="00BF709F"/>
    <w:rsid w:val="00C10E07"/>
    <w:rsid w:val="00C13A27"/>
    <w:rsid w:val="00C23653"/>
    <w:rsid w:val="00C336F2"/>
    <w:rsid w:val="00C361B0"/>
    <w:rsid w:val="00C40F73"/>
    <w:rsid w:val="00C437F0"/>
    <w:rsid w:val="00C64DF1"/>
    <w:rsid w:val="00C7316E"/>
    <w:rsid w:val="00CA79EF"/>
    <w:rsid w:val="00CC371F"/>
    <w:rsid w:val="00CD0B27"/>
    <w:rsid w:val="00CE4EA4"/>
    <w:rsid w:val="00CF3CB3"/>
    <w:rsid w:val="00D1683F"/>
    <w:rsid w:val="00D24A2F"/>
    <w:rsid w:val="00D325AE"/>
    <w:rsid w:val="00D3382A"/>
    <w:rsid w:val="00D47AFC"/>
    <w:rsid w:val="00D50B0A"/>
    <w:rsid w:val="00D6259E"/>
    <w:rsid w:val="00D77604"/>
    <w:rsid w:val="00D8486C"/>
    <w:rsid w:val="00D86687"/>
    <w:rsid w:val="00DA1F29"/>
    <w:rsid w:val="00DA6BC0"/>
    <w:rsid w:val="00DB07F6"/>
    <w:rsid w:val="00DC10DA"/>
    <w:rsid w:val="00DC73F9"/>
    <w:rsid w:val="00DD4948"/>
    <w:rsid w:val="00DD4F46"/>
    <w:rsid w:val="00DD5B3D"/>
    <w:rsid w:val="00DE37C3"/>
    <w:rsid w:val="00E01F3C"/>
    <w:rsid w:val="00E114B9"/>
    <w:rsid w:val="00E20C8C"/>
    <w:rsid w:val="00E23667"/>
    <w:rsid w:val="00E30F08"/>
    <w:rsid w:val="00E437B5"/>
    <w:rsid w:val="00E4668D"/>
    <w:rsid w:val="00E466E0"/>
    <w:rsid w:val="00E60154"/>
    <w:rsid w:val="00E6545C"/>
    <w:rsid w:val="00E8657F"/>
    <w:rsid w:val="00EA44D9"/>
    <w:rsid w:val="00EB25D0"/>
    <w:rsid w:val="00ED0EEE"/>
    <w:rsid w:val="00ED58B4"/>
    <w:rsid w:val="00ED736F"/>
    <w:rsid w:val="00F06A15"/>
    <w:rsid w:val="00F20AED"/>
    <w:rsid w:val="00F246AA"/>
    <w:rsid w:val="00F27809"/>
    <w:rsid w:val="00F31F69"/>
    <w:rsid w:val="00F41DA9"/>
    <w:rsid w:val="00F42502"/>
    <w:rsid w:val="00F45D7B"/>
    <w:rsid w:val="00F54E19"/>
    <w:rsid w:val="00F5523C"/>
    <w:rsid w:val="00F5718C"/>
    <w:rsid w:val="00F648DF"/>
    <w:rsid w:val="00F705AA"/>
    <w:rsid w:val="00F7124D"/>
    <w:rsid w:val="00F75E57"/>
    <w:rsid w:val="00F85116"/>
    <w:rsid w:val="00F857E8"/>
    <w:rsid w:val="00F91CF4"/>
    <w:rsid w:val="00F935BB"/>
    <w:rsid w:val="00FE5DE6"/>
    <w:rsid w:val="00FF3264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5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8D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941E6"/>
    <w:pPr>
      <w:keepNext/>
      <w:keepLines/>
      <w:spacing w:after="331" w:line="265" w:lineRule="auto"/>
      <w:ind w:left="132" w:right="0" w:hanging="10"/>
      <w:jc w:val="left"/>
      <w:outlineLvl w:val="1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uiPriority w:val="99"/>
    <w:unhideWhenUsed/>
    <w:rsid w:val="0014658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14658D"/>
    <w:pPr>
      <w:widowControl w:val="0"/>
      <w:ind w:left="0" w:right="0" w:firstLine="720"/>
      <w:jc w:val="left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465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941E6"/>
    <w:rPr>
      <w:rFonts w:ascii="Times New Roman" w:eastAsia="Times New Roman" w:hAnsi="Times New Roman" w:cs="Times New Roman"/>
      <w:color w:val="00000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941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1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unhideWhenUsed/>
    <w:rsid w:val="008203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0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50E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0E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571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5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8D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941E6"/>
    <w:pPr>
      <w:keepNext/>
      <w:keepLines/>
      <w:spacing w:after="331" w:line="265" w:lineRule="auto"/>
      <w:ind w:left="132" w:right="0" w:hanging="10"/>
      <w:jc w:val="left"/>
      <w:outlineLvl w:val="1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uiPriority w:val="99"/>
    <w:unhideWhenUsed/>
    <w:rsid w:val="0014658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14658D"/>
    <w:pPr>
      <w:widowControl w:val="0"/>
      <w:ind w:left="0" w:right="0" w:firstLine="720"/>
      <w:jc w:val="left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465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941E6"/>
    <w:rPr>
      <w:rFonts w:ascii="Times New Roman" w:eastAsia="Times New Roman" w:hAnsi="Times New Roman" w:cs="Times New Roman"/>
      <w:color w:val="00000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941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1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unhideWhenUsed/>
    <w:rsid w:val="008203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0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50E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0E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57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ol.astrob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19AB7-CC48-45B4-9AE4-4D9C9F79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Грязев Антон</dc:creator>
  <cp:lastModifiedBy>Кондрашев Николай Николаевич</cp:lastModifiedBy>
  <cp:revision>4</cp:revision>
  <cp:lastPrinted>2023-10-18T07:31:00Z</cp:lastPrinted>
  <dcterms:created xsi:type="dcterms:W3CDTF">2023-06-28T12:56:00Z</dcterms:created>
  <dcterms:modified xsi:type="dcterms:W3CDTF">2023-10-18T07:31:00Z</dcterms:modified>
</cp:coreProperties>
</file>