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DE3" w:rsidRPr="00985512" w:rsidRDefault="003F5DE3" w:rsidP="003F5DE3">
      <w:pPr>
        <w:tabs>
          <w:tab w:val="left" w:pos="1110"/>
          <w:tab w:val="center" w:pos="5031"/>
        </w:tabs>
        <w:suppressAutoHyphens/>
        <w:jc w:val="center"/>
        <w:outlineLvl w:val="0"/>
        <w:rPr>
          <w:rFonts w:eastAsiaTheme="minorEastAsia"/>
          <w:sz w:val="27"/>
          <w:szCs w:val="27"/>
        </w:rPr>
      </w:pPr>
      <w:r w:rsidRPr="00985512">
        <w:rPr>
          <w:rFonts w:eastAsiaTheme="minorEastAsia"/>
          <w:sz w:val="27"/>
          <w:szCs w:val="27"/>
        </w:rPr>
        <w:t>Пояснительная записка</w:t>
      </w:r>
    </w:p>
    <w:p w:rsidR="003F5DE3" w:rsidRPr="00985512" w:rsidRDefault="003F5DE3" w:rsidP="003F5DE3">
      <w:pPr>
        <w:suppressAutoHyphens/>
        <w:ind w:firstLine="709"/>
        <w:jc w:val="center"/>
        <w:outlineLvl w:val="0"/>
        <w:rPr>
          <w:rFonts w:eastAsiaTheme="minorEastAsia"/>
          <w:sz w:val="27"/>
          <w:szCs w:val="27"/>
        </w:rPr>
      </w:pPr>
      <w:r w:rsidRPr="00985512">
        <w:rPr>
          <w:rFonts w:eastAsiaTheme="minorEastAsia"/>
          <w:sz w:val="27"/>
          <w:szCs w:val="27"/>
        </w:rPr>
        <w:t xml:space="preserve">к проекту постановления Правительства Астраханской области </w:t>
      </w:r>
    </w:p>
    <w:p w:rsidR="003F5DE3" w:rsidRPr="00985512" w:rsidRDefault="003F5DE3" w:rsidP="003F5DE3">
      <w:pPr>
        <w:suppressAutoHyphens/>
        <w:ind w:firstLine="709"/>
        <w:jc w:val="center"/>
        <w:outlineLvl w:val="0"/>
        <w:rPr>
          <w:rFonts w:eastAsiaTheme="minorEastAsia"/>
          <w:sz w:val="27"/>
          <w:szCs w:val="27"/>
        </w:rPr>
      </w:pPr>
      <w:r w:rsidRPr="00985512">
        <w:rPr>
          <w:rFonts w:eastAsiaTheme="minorEastAsia"/>
          <w:sz w:val="27"/>
          <w:szCs w:val="27"/>
        </w:rPr>
        <w:t>«</w:t>
      </w:r>
      <w:r w:rsidR="008E6F64">
        <w:rPr>
          <w:rFonts w:eastAsiaTheme="minorEastAsia" w:cstheme="minorBidi"/>
          <w:sz w:val="27"/>
          <w:szCs w:val="27"/>
        </w:rPr>
        <w:t>О внесении изменения</w:t>
      </w:r>
      <w:r w:rsidRPr="00985512">
        <w:rPr>
          <w:rFonts w:eastAsiaTheme="minorEastAsia" w:cstheme="minorBidi"/>
          <w:sz w:val="27"/>
          <w:szCs w:val="27"/>
        </w:rPr>
        <w:t xml:space="preserve"> в постановление Правительства Астраханской области от 16.08.2021 № 342-П</w:t>
      </w:r>
      <w:r w:rsidRPr="00985512">
        <w:rPr>
          <w:rFonts w:eastAsiaTheme="minorEastAsia"/>
          <w:sz w:val="27"/>
          <w:szCs w:val="27"/>
        </w:rPr>
        <w:t>»</w:t>
      </w:r>
    </w:p>
    <w:p w:rsidR="003F5DE3" w:rsidRPr="00985512" w:rsidRDefault="003F5DE3" w:rsidP="003F5DE3">
      <w:pPr>
        <w:suppressAutoHyphens/>
        <w:jc w:val="both"/>
        <w:outlineLvl w:val="0"/>
        <w:rPr>
          <w:rFonts w:eastAsiaTheme="minorEastAsia"/>
          <w:sz w:val="27"/>
          <w:szCs w:val="27"/>
        </w:rPr>
      </w:pPr>
    </w:p>
    <w:p w:rsidR="002E3C09" w:rsidRPr="002E3C09" w:rsidRDefault="003F5DE3" w:rsidP="002E3C09">
      <w:pPr>
        <w:widowControl w:val="0"/>
        <w:tabs>
          <w:tab w:val="left" w:pos="142"/>
          <w:tab w:val="left" w:pos="567"/>
        </w:tabs>
        <w:ind w:firstLine="709"/>
        <w:jc w:val="both"/>
        <w:textAlignment w:val="baseline"/>
        <w:rPr>
          <w:rFonts w:eastAsiaTheme="minorEastAsia"/>
          <w:sz w:val="27"/>
          <w:szCs w:val="27"/>
        </w:rPr>
      </w:pPr>
      <w:r w:rsidRPr="00985512">
        <w:rPr>
          <w:rFonts w:eastAsiaTheme="minorEastAsia"/>
          <w:sz w:val="27"/>
          <w:szCs w:val="27"/>
        </w:rPr>
        <w:t>Проект постановления Правительства Астраханской области «</w:t>
      </w:r>
      <w:r w:rsidRPr="00985512">
        <w:rPr>
          <w:rFonts w:eastAsiaTheme="minorEastAsia" w:cstheme="minorBidi"/>
          <w:sz w:val="27"/>
          <w:szCs w:val="27"/>
        </w:rPr>
        <w:t xml:space="preserve">О внесении </w:t>
      </w:r>
      <w:r w:rsidR="008E6F64">
        <w:rPr>
          <w:rFonts w:eastAsiaTheme="minorEastAsia" w:cstheme="minorBidi"/>
          <w:sz w:val="27"/>
          <w:szCs w:val="27"/>
        </w:rPr>
        <w:t>изменения</w:t>
      </w:r>
      <w:r w:rsidRPr="00985512">
        <w:rPr>
          <w:rFonts w:eastAsiaTheme="minorEastAsia" w:cstheme="minorBidi"/>
          <w:sz w:val="27"/>
          <w:szCs w:val="27"/>
        </w:rPr>
        <w:t xml:space="preserve"> в постановление Правительства Астраханской области от 16.08.2021 </w:t>
      </w:r>
      <w:r w:rsidR="00DE572A">
        <w:rPr>
          <w:rFonts w:eastAsiaTheme="minorEastAsia" w:cstheme="minorBidi"/>
          <w:sz w:val="27"/>
          <w:szCs w:val="27"/>
        </w:rPr>
        <w:t xml:space="preserve"> </w:t>
      </w:r>
      <w:r w:rsidRPr="00985512">
        <w:rPr>
          <w:rFonts w:eastAsiaTheme="minorEastAsia" w:cstheme="minorBidi"/>
          <w:sz w:val="27"/>
          <w:szCs w:val="27"/>
        </w:rPr>
        <w:t>№ 342-П</w:t>
      </w:r>
      <w:r w:rsidRPr="00985512">
        <w:rPr>
          <w:rFonts w:eastAsiaTheme="minorEastAsia"/>
          <w:sz w:val="27"/>
          <w:szCs w:val="27"/>
        </w:rPr>
        <w:t xml:space="preserve">» (далее – проект постановления) разработан в </w:t>
      </w:r>
      <w:r w:rsidR="002E3C09">
        <w:rPr>
          <w:rFonts w:eastAsiaTheme="minorEastAsia"/>
          <w:sz w:val="27"/>
          <w:szCs w:val="27"/>
        </w:rPr>
        <w:t xml:space="preserve">соответствии </w:t>
      </w:r>
      <w:r w:rsidR="002E3C09" w:rsidRPr="002E3C09">
        <w:rPr>
          <w:rFonts w:eastAsiaTheme="minorEastAsia"/>
          <w:sz w:val="27"/>
          <w:szCs w:val="27"/>
        </w:rPr>
        <w:t xml:space="preserve">со </w:t>
      </w:r>
      <w:hyperlink r:id="rId9" w:history="1">
        <w:r w:rsidR="002E3C09" w:rsidRPr="002E3C09">
          <w:rPr>
            <w:rStyle w:val="aa"/>
            <w:rFonts w:eastAsiaTheme="minorEastAsia"/>
            <w:color w:val="auto"/>
            <w:sz w:val="27"/>
            <w:szCs w:val="27"/>
            <w:u w:val="none"/>
          </w:rPr>
          <w:t>статьей 78.1</w:t>
        </w:r>
      </w:hyperlink>
      <w:r w:rsidR="002E3C09" w:rsidRPr="002E3C09">
        <w:rPr>
          <w:rFonts w:eastAsiaTheme="minorEastAsia"/>
          <w:sz w:val="27"/>
          <w:szCs w:val="27"/>
        </w:rPr>
        <w:t xml:space="preserve"> Бюджетного кодекса Российской Федерации</w:t>
      </w:r>
      <w:r w:rsidR="002E3C09">
        <w:rPr>
          <w:rFonts w:eastAsiaTheme="minorEastAsia"/>
          <w:sz w:val="27"/>
          <w:szCs w:val="27"/>
        </w:rPr>
        <w:t xml:space="preserve">, </w:t>
      </w:r>
      <w:hyperlink r:id="rId10" w:history="1">
        <w:r w:rsidR="002E3C09" w:rsidRPr="002E3C09">
          <w:rPr>
            <w:rStyle w:val="aa"/>
            <w:rFonts w:eastAsiaTheme="minorEastAsia"/>
            <w:color w:val="auto"/>
            <w:sz w:val="27"/>
            <w:szCs w:val="27"/>
            <w:u w:val="none"/>
          </w:rPr>
          <w:t>Постановлением</w:t>
        </w:r>
      </w:hyperlink>
      <w:r w:rsidR="002E3C09" w:rsidRPr="002E3C09">
        <w:rPr>
          <w:rFonts w:eastAsiaTheme="minorEastAsia"/>
          <w:sz w:val="27"/>
          <w:szCs w:val="27"/>
        </w:rPr>
        <w:t xml:space="preserve"> Правительства Росс</w:t>
      </w:r>
      <w:r w:rsidR="002E3C09">
        <w:rPr>
          <w:rFonts w:eastAsiaTheme="minorEastAsia"/>
          <w:sz w:val="27"/>
          <w:szCs w:val="27"/>
        </w:rPr>
        <w:t>ийской Федерации от 18.09.2020 № 1492 «</w:t>
      </w:r>
      <w:r w:rsidR="002E3C09" w:rsidRPr="002E3C09">
        <w:rPr>
          <w:rFonts w:eastAsiaTheme="minorEastAsia"/>
          <w:sz w:val="27"/>
          <w:szCs w:val="27"/>
        </w:rPr>
        <w:t>Об общих требованиях к норм</w:t>
      </w:r>
      <w:r w:rsidR="002E3C09" w:rsidRPr="002E3C09">
        <w:rPr>
          <w:rFonts w:eastAsiaTheme="minorEastAsia"/>
          <w:sz w:val="27"/>
          <w:szCs w:val="27"/>
        </w:rPr>
        <w:t>а</w:t>
      </w:r>
      <w:r w:rsidR="002E3C09" w:rsidRPr="002E3C09">
        <w:rPr>
          <w:rFonts w:eastAsiaTheme="minorEastAsia"/>
          <w:sz w:val="27"/>
          <w:szCs w:val="27"/>
        </w:rPr>
        <w:t>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</w:t>
      </w:r>
      <w:r w:rsidR="002E3C09" w:rsidRPr="002E3C09">
        <w:rPr>
          <w:rFonts w:eastAsiaTheme="minorEastAsia"/>
          <w:sz w:val="27"/>
          <w:szCs w:val="27"/>
        </w:rPr>
        <w:t>з</w:t>
      </w:r>
      <w:r w:rsidR="002E3C09" w:rsidRPr="002E3C09">
        <w:rPr>
          <w:rFonts w:eastAsiaTheme="minorEastAsia"/>
          <w:sz w:val="27"/>
          <w:szCs w:val="27"/>
        </w:rPr>
        <w:t>водителям товаров, работ, услуг, и о признании утратившими силу некоторых а</w:t>
      </w:r>
      <w:r w:rsidR="002E3C09" w:rsidRPr="002E3C09">
        <w:rPr>
          <w:rFonts w:eastAsiaTheme="minorEastAsia"/>
          <w:sz w:val="27"/>
          <w:szCs w:val="27"/>
        </w:rPr>
        <w:t>к</w:t>
      </w:r>
      <w:r w:rsidR="002E3C09" w:rsidRPr="002E3C09">
        <w:rPr>
          <w:rFonts w:eastAsiaTheme="minorEastAsia"/>
          <w:sz w:val="27"/>
          <w:szCs w:val="27"/>
        </w:rPr>
        <w:t>тов Правительства Российской Федерации и отдельных положений некоторых а</w:t>
      </w:r>
      <w:r w:rsidR="002E3C09" w:rsidRPr="002E3C09">
        <w:rPr>
          <w:rFonts w:eastAsiaTheme="minorEastAsia"/>
          <w:sz w:val="27"/>
          <w:szCs w:val="27"/>
        </w:rPr>
        <w:t>к</w:t>
      </w:r>
      <w:r w:rsidR="002E3C09" w:rsidRPr="002E3C09">
        <w:rPr>
          <w:rFonts w:eastAsiaTheme="minorEastAsia"/>
          <w:sz w:val="27"/>
          <w:szCs w:val="27"/>
        </w:rPr>
        <w:t>тов Пра</w:t>
      </w:r>
      <w:r w:rsidR="002E3C09">
        <w:rPr>
          <w:rFonts w:eastAsiaTheme="minorEastAsia"/>
          <w:sz w:val="27"/>
          <w:szCs w:val="27"/>
        </w:rPr>
        <w:t>вительства Российской Федерации».</w:t>
      </w:r>
    </w:p>
    <w:p w:rsidR="003F5DE3" w:rsidRPr="002F42A6" w:rsidRDefault="00304955" w:rsidP="00304955">
      <w:pPr>
        <w:widowControl w:val="0"/>
        <w:tabs>
          <w:tab w:val="left" w:pos="142"/>
          <w:tab w:val="left" w:pos="567"/>
        </w:tabs>
        <w:ind w:firstLine="709"/>
        <w:jc w:val="both"/>
        <w:textAlignment w:val="baseline"/>
        <w:rPr>
          <w:rFonts w:eastAsiaTheme="minorEastAsia"/>
          <w:sz w:val="27"/>
          <w:szCs w:val="27"/>
        </w:rPr>
      </w:pPr>
      <w:r w:rsidRPr="00304955">
        <w:rPr>
          <w:rFonts w:eastAsiaTheme="minorEastAsia"/>
          <w:sz w:val="27"/>
          <w:szCs w:val="27"/>
        </w:rPr>
        <w:t>Проектом постановлен</w:t>
      </w:r>
      <w:r>
        <w:rPr>
          <w:rFonts w:eastAsiaTheme="minorEastAsia"/>
          <w:sz w:val="27"/>
          <w:szCs w:val="27"/>
        </w:rPr>
        <w:t>ия предлагается изложить</w:t>
      </w:r>
      <w:r w:rsidRPr="00304955">
        <w:rPr>
          <w:rFonts w:eastAsiaTheme="minorEastAsia"/>
          <w:sz w:val="27"/>
          <w:szCs w:val="27"/>
        </w:rPr>
        <w:t xml:space="preserve"> Порядок определения об</w:t>
      </w:r>
      <w:r w:rsidRPr="00304955">
        <w:rPr>
          <w:rFonts w:eastAsiaTheme="minorEastAsia"/>
          <w:sz w:val="27"/>
          <w:szCs w:val="27"/>
        </w:rPr>
        <w:t>ъ</w:t>
      </w:r>
      <w:r w:rsidRPr="00304955">
        <w:rPr>
          <w:rFonts w:eastAsiaTheme="minorEastAsia"/>
          <w:sz w:val="27"/>
          <w:szCs w:val="27"/>
        </w:rPr>
        <w:t>ема и предоставления субсидий из бюджета Астраханской области на поддержку казачьих обществ на территории Астраханской области, утвержденного пост</w:t>
      </w:r>
      <w:r w:rsidRPr="00304955">
        <w:rPr>
          <w:rFonts w:eastAsiaTheme="minorEastAsia"/>
          <w:sz w:val="27"/>
          <w:szCs w:val="27"/>
        </w:rPr>
        <w:t>а</w:t>
      </w:r>
      <w:r w:rsidRPr="00304955">
        <w:rPr>
          <w:rFonts w:eastAsiaTheme="minorEastAsia"/>
          <w:sz w:val="27"/>
          <w:szCs w:val="27"/>
        </w:rPr>
        <w:t xml:space="preserve">новлением Правительства Астраханской области от 16.08.2021 № 342-П </w:t>
      </w:r>
      <w:r>
        <w:rPr>
          <w:rFonts w:eastAsiaTheme="minorEastAsia"/>
          <w:sz w:val="27"/>
          <w:szCs w:val="27"/>
        </w:rPr>
        <w:t>в новой редакции</w:t>
      </w:r>
      <w:r w:rsidRPr="00304955">
        <w:rPr>
          <w:rFonts w:eastAsiaTheme="minorEastAsia"/>
          <w:sz w:val="27"/>
          <w:szCs w:val="27"/>
        </w:rPr>
        <w:t>.</w:t>
      </w:r>
    </w:p>
    <w:p w:rsidR="003F5DE3" w:rsidRPr="00985512" w:rsidRDefault="003F5DE3" w:rsidP="003F5DE3">
      <w:pPr>
        <w:widowControl w:val="0"/>
        <w:tabs>
          <w:tab w:val="left" w:pos="720"/>
          <w:tab w:val="left" w:pos="900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7"/>
          <w:szCs w:val="27"/>
          <w:lang w:eastAsia="en-US"/>
        </w:rPr>
      </w:pPr>
      <w:r w:rsidRPr="002F42A6">
        <w:rPr>
          <w:rFonts w:eastAsia="Calibri"/>
          <w:sz w:val="27"/>
          <w:szCs w:val="27"/>
          <w:lang w:eastAsia="en-US"/>
        </w:rPr>
        <w:t xml:space="preserve">Проект постановления размещен на официальном сайте агентства по делам молодежи Астраханской области в информационно-телекоммуникационной сети </w:t>
      </w:r>
      <w:r w:rsidR="00DE572A">
        <w:rPr>
          <w:rFonts w:eastAsia="Calibri"/>
          <w:sz w:val="27"/>
          <w:szCs w:val="27"/>
          <w:lang w:eastAsia="en-US"/>
        </w:rPr>
        <w:t>«Интернет» www.mol.astrobl.ru 25</w:t>
      </w:r>
      <w:r w:rsidR="00304955">
        <w:rPr>
          <w:rFonts w:eastAsia="Calibri"/>
          <w:sz w:val="27"/>
          <w:szCs w:val="27"/>
          <w:lang w:eastAsia="en-US"/>
        </w:rPr>
        <w:t>.10</w:t>
      </w:r>
      <w:r w:rsidRPr="002F42A6">
        <w:rPr>
          <w:rFonts w:eastAsia="Calibri"/>
          <w:sz w:val="27"/>
          <w:szCs w:val="27"/>
          <w:lang w:eastAsia="en-US"/>
        </w:rPr>
        <w:t>.2023 в</w:t>
      </w:r>
      <w:r w:rsidRPr="00985512">
        <w:rPr>
          <w:rFonts w:eastAsia="Calibri"/>
          <w:sz w:val="27"/>
          <w:szCs w:val="27"/>
          <w:lang w:eastAsia="en-US"/>
        </w:rPr>
        <w:t> целях выявления рисков нарушения антимонопольного законодательства, а также на портале антикоррупционной экспертизы для проведения независимой антикоррупционной экспертизы.</w:t>
      </w:r>
    </w:p>
    <w:p w:rsidR="003F5DE3" w:rsidRPr="00985512" w:rsidRDefault="003F5DE3" w:rsidP="003F5DE3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7"/>
          <w:szCs w:val="27"/>
          <w:lang w:eastAsia="en-US"/>
        </w:rPr>
      </w:pPr>
      <w:r w:rsidRPr="00985512">
        <w:rPr>
          <w:rFonts w:eastAsia="Calibri"/>
          <w:sz w:val="27"/>
          <w:szCs w:val="27"/>
          <w:lang w:eastAsia="en-US"/>
        </w:rPr>
        <w:t xml:space="preserve"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 </w:t>
      </w:r>
    </w:p>
    <w:p w:rsidR="003F5DE3" w:rsidRPr="00985512" w:rsidRDefault="003F5DE3" w:rsidP="003F5DE3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7"/>
          <w:szCs w:val="27"/>
          <w:lang w:eastAsia="en-US"/>
        </w:rPr>
      </w:pPr>
      <w:r w:rsidRPr="00985512">
        <w:rPr>
          <w:rFonts w:eastAsia="Calibri"/>
          <w:sz w:val="27"/>
          <w:szCs w:val="27"/>
          <w:lang w:eastAsia="en-US"/>
        </w:rPr>
        <w:t>В проекте постановления коррупциогенные факторы отсутствуют.</w:t>
      </w:r>
    </w:p>
    <w:p w:rsidR="00511E44" w:rsidRPr="00985512" w:rsidRDefault="00B83170" w:rsidP="00511E44">
      <w:pPr>
        <w:suppressAutoHyphens/>
        <w:ind w:firstLine="709"/>
        <w:jc w:val="both"/>
        <w:outlineLvl w:val="0"/>
        <w:rPr>
          <w:rFonts w:eastAsia="Calibri"/>
          <w:sz w:val="27"/>
          <w:szCs w:val="27"/>
          <w:lang w:eastAsia="en-US"/>
        </w:rPr>
      </w:pPr>
      <w:r w:rsidRPr="00B83170">
        <w:rPr>
          <w:rFonts w:eastAsia="Calibri"/>
          <w:sz w:val="27"/>
          <w:szCs w:val="27"/>
          <w:lang w:eastAsia="en-US"/>
        </w:rPr>
        <w:t>Принятие постановления Правительства Астраханской области                     «О внесении изменения в постановление Правител</w:t>
      </w:r>
      <w:bookmarkStart w:id="0" w:name="_GoBack"/>
      <w:bookmarkEnd w:id="0"/>
      <w:r w:rsidRPr="00B83170">
        <w:rPr>
          <w:rFonts w:eastAsia="Calibri"/>
          <w:sz w:val="27"/>
          <w:szCs w:val="27"/>
          <w:lang w:eastAsia="en-US"/>
        </w:rPr>
        <w:t>ьства Астраханской области от 16.08.2021 № 342-П» не потребует выделения дополнительных финансовых средств из бюджета Астраханской области, а также внесения изменений в иные нормативные правовые акты Астраханской области, в том числе признания их утратившими силу.</w:t>
      </w:r>
    </w:p>
    <w:p w:rsidR="003F5DE3" w:rsidRPr="00985512" w:rsidRDefault="003F5DE3" w:rsidP="003F5DE3">
      <w:pPr>
        <w:suppressAutoHyphens/>
        <w:ind w:firstLine="709"/>
        <w:jc w:val="both"/>
        <w:outlineLvl w:val="0"/>
        <w:rPr>
          <w:rFonts w:eastAsia="Calibri"/>
          <w:sz w:val="27"/>
          <w:szCs w:val="27"/>
          <w:lang w:eastAsia="en-US"/>
        </w:rPr>
      </w:pPr>
      <w:r w:rsidRPr="00985512">
        <w:rPr>
          <w:rFonts w:eastAsia="Calibri"/>
          <w:sz w:val="27"/>
          <w:szCs w:val="27"/>
          <w:lang w:eastAsia="en-US"/>
        </w:rPr>
        <w:t>В проекте постановления отсутствуют положения, способствующие возникновению рисков нарушений антимонопольного законодательства.</w:t>
      </w:r>
    </w:p>
    <w:p w:rsidR="003F5DE3" w:rsidRDefault="003F5DE3" w:rsidP="003F5DE3">
      <w:pPr>
        <w:jc w:val="both"/>
        <w:outlineLvl w:val="0"/>
        <w:rPr>
          <w:rFonts w:eastAsia="Calibri"/>
          <w:sz w:val="27"/>
          <w:szCs w:val="27"/>
          <w:lang w:eastAsia="en-US"/>
        </w:rPr>
      </w:pPr>
    </w:p>
    <w:p w:rsidR="003F5DE3" w:rsidRPr="00985512" w:rsidRDefault="003F5DE3" w:rsidP="003F5DE3">
      <w:pPr>
        <w:jc w:val="both"/>
        <w:outlineLvl w:val="0"/>
        <w:rPr>
          <w:sz w:val="27"/>
          <w:szCs w:val="27"/>
        </w:rPr>
      </w:pPr>
    </w:p>
    <w:p w:rsidR="003F5DE3" w:rsidRPr="00985512" w:rsidRDefault="003F5DE3" w:rsidP="003F5DE3">
      <w:pPr>
        <w:jc w:val="both"/>
        <w:outlineLvl w:val="0"/>
        <w:rPr>
          <w:sz w:val="27"/>
          <w:szCs w:val="27"/>
        </w:rPr>
      </w:pPr>
      <w:r w:rsidRPr="00985512">
        <w:rPr>
          <w:sz w:val="27"/>
          <w:szCs w:val="27"/>
        </w:rPr>
        <w:t>Руководитель агентства по делам</w:t>
      </w:r>
    </w:p>
    <w:p w:rsidR="003F5DE3" w:rsidRDefault="003F5DE3" w:rsidP="003F5DE3">
      <w:pPr>
        <w:jc w:val="both"/>
        <w:outlineLvl w:val="0"/>
        <w:rPr>
          <w:sz w:val="27"/>
          <w:szCs w:val="27"/>
        </w:rPr>
      </w:pPr>
      <w:r w:rsidRPr="00985512">
        <w:rPr>
          <w:sz w:val="27"/>
          <w:szCs w:val="27"/>
        </w:rPr>
        <w:t xml:space="preserve">молодежи Астраханской области               </w:t>
      </w:r>
      <w:r>
        <w:rPr>
          <w:sz w:val="27"/>
          <w:szCs w:val="27"/>
        </w:rPr>
        <w:t xml:space="preserve">                                         В.С. Нуртазин</w:t>
      </w:r>
    </w:p>
    <w:p w:rsidR="003F5DE3" w:rsidRDefault="003F5DE3" w:rsidP="003F5DE3">
      <w:pPr>
        <w:jc w:val="both"/>
        <w:outlineLvl w:val="0"/>
        <w:rPr>
          <w:sz w:val="27"/>
          <w:szCs w:val="27"/>
        </w:rPr>
      </w:pPr>
    </w:p>
    <w:p w:rsidR="003F5DE3" w:rsidRDefault="003F5DE3" w:rsidP="003F5DE3">
      <w:pPr>
        <w:jc w:val="both"/>
        <w:outlineLvl w:val="0"/>
        <w:rPr>
          <w:sz w:val="27"/>
          <w:szCs w:val="27"/>
        </w:rPr>
        <w:sectPr w:rsidR="003F5DE3" w:rsidSect="00511E44">
          <w:headerReference w:type="even" r:id="rId11"/>
          <w:headerReference w:type="default" r:id="rId12"/>
          <w:headerReference w:type="first" r:id="rId13"/>
          <w:type w:val="nextColumn"/>
          <w:pgSz w:w="11830" w:h="16855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985512" w:rsidRPr="00985512" w:rsidRDefault="00985512" w:rsidP="00985512">
      <w:pPr>
        <w:jc w:val="both"/>
        <w:outlineLvl w:val="0"/>
        <w:rPr>
          <w:sz w:val="27"/>
          <w:szCs w:val="27"/>
        </w:rPr>
      </w:pPr>
    </w:p>
    <w:p w:rsidR="00985512" w:rsidRPr="00985512" w:rsidRDefault="00985512" w:rsidP="00985512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14658D" w:rsidRPr="008E0089" w:rsidRDefault="0014658D" w:rsidP="0014658D">
      <w:pPr>
        <w:widowControl w:val="0"/>
        <w:tabs>
          <w:tab w:val="left" w:pos="4395"/>
        </w:tabs>
        <w:ind w:left="567"/>
        <w:jc w:val="both"/>
        <w:rPr>
          <w:sz w:val="28"/>
          <w:szCs w:val="28"/>
        </w:rPr>
      </w:pPr>
    </w:p>
    <w:p w:rsidR="0014658D" w:rsidRPr="008E0089" w:rsidRDefault="0014658D" w:rsidP="0014658D">
      <w:pPr>
        <w:widowControl w:val="0"/>
        <w:tabs>
          <w:tab w:val="left" w:pos="4395"/>
        </w:tabs>
        <w:ind w:left="567"/>
        <w:jc w:val="both"/>
        <w:rPr>
          <w:sz w:val="28"/>
          <w:szCs w:val="28"/>
        </w:rPr>
      </w:pPr>
    </w:p>
    <w:p w:rsidR="0014658D" w:rsidRPr="008E0089" w:rsidRDefault="0014658D" w:rsidP="0014658D">
      <w:pPr>
        <w:widowControl w:val="0"/>
        <w:tabs>
          <w:tab w:val="left" w:pos="4395"/>
        </w:tabs>
        <w:ind w:left="567"/>
        <w:jc w:val="both"/>
        <w:rPr>
          <w:sz w:val="28"/>
          <w:szCs w:val="28"/>
        </w:rPr>
      </w:pPr>
    </w:p>
    <w:p w:rsidR="0014658D" w:rsidRPr="008E0089" w:rsidRDefault="0014658D" w:rsidP="0014658D">
      <w:pPr>
        <w:widowControl w:val="0"/>
        <w:tabs>
          <w:tab w:val="left" w:pos="4395"/>
        </w:tabs>
        <w:ind w:left="567"/>
        <w:jc w:val="both"/>
        <w:rPr>
          <w:sz w:val="28"/>
          <w:szCs w:val="28"/>
        </w:rPr>
      </w:pPr>
    </w:p>
    <w:p w:rsidR="0014658D" w:rsidRPr="008E0089" w:rsidRDefault="0014658D" w:rsidP="0014658D">
      <w:pPr>
        <w:widowControl w:val="0"/>
        <w:tabs>
          <w:tab w:val="left" w:pos="4395"/>
        </w:tabs>
        <w:ind w:left="567"/>
        <w:jc w:val="both"/>
        <w:rPr>
          <w:sz w:val="28"/>
          <w:szCs w:val="28"/>
        </w:rPr>
      </w:pPr>
    </w:p>
    <w:p w:rsidR="0014658D" w:rsidRPr="008E0089" w:rsidRDefault="0014658D" w:rsidP="0014658D">
      <w:pPr>
        <w:widowControl w:val="0"/>
        <w:tabs>
          <w:tab w:val="left" w:pos="4395"/>
        </w:tabs>
        <w:ind w:left="567"/>
        <w:jc w:val="both"/>
        <w:rPr>
          <w:sz w:val="28"/>
          <w:szCs w:val="28"/>
        </w:rPr>
      </w:pPr>
    </w:p>
    <w:p w:rsidR="0014658D" w:rsidRPr="00B91AB0" w:rsidRDefault="0014658D" w:rsidP="0014658D">
      <w:pPr>
        <w:widowControl w:val="0"/>
        <w:tabs>
          <w:tab w:val="left" w:pos="4395"/>
        </w:tabs>
        <w:ind w:left="567"/>
        <w:jc w:val="both"/>
      </w:pPr>
    </w:p>
    <w:p w:rsidR="00985512" w:rsidRPr="00B91AB0" w:rsidRDefault="00985512" w:rsidP="00985512">
      <w:pPr>
        <w:widowControl w:val="0"/>
        <w:tabs>
          <w:tab w:val="left" w:pos="4395"/>
        </w:tabs>
        <w:jc w:val="both"/>
      </w:pPr>
    </w:p>
    <w:p w:rsidR="0014658D" w:rsidRPr="008E0089" w:rsidRDefault="008E6F64" w:rsidP="00DE572A">
      <w:pPr>
        <w:widowControl w:val="0"/>
        <w:tabs>
          <w:tab w:val="left" w:pos="4111"/>
        </w:tabs>
        <w:ind w:left="142" w:right="5167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14658D" w:rsidRPr="008E0089">
        <w:rPr>
          <w:sz w:val="28"/>
          <w:szCs w:val="28"/>
        </w:rPr>
        <w:t xml:space="preserve"> в пост</w:t>
      </w:r>
      <w:r w:rsidR="0014658D" w:rsidRPr="008E0089">
        <w:rPr>
          <w:sz w:val="28"/>
          <w:szCs w:val="28"/>
        </w:rPr>
        <w:t>а</w:t>
      </w:r>
      <w:r w:rsidR="0014658D" w:rsidRPr="008E0089">
        <w:rPr>
          <w:sz w:val="28"/>
          <w:szCs w:val="28"/>
        </w:rPr>
        <w:t>новление Правительства Астр</w:t>
      </w:r>
      <w:r w:rsidR="0014658D" w:rsidRPr="008E0089">
        <w:rPr>
          <w:sz w:val="28"/>
          <w:szCs w:val="28"/>
        </w:rPr>
        <w:t>а</w:t>
      </w:r>
      <w:r w:rsidR="00350E2B">
        <w:rPr>
          <w:sz w:val="28"/>
          <w:szCs w:val="28"/>
        </w:rPr>
        <w:t xml:space="preserve">ханской области от 16.08.2021 </w:t>
      </w:r>
      <w:r w:rsidR="0014658D" w:rsidRPr="008E0089">
        <w:rPr>
          <w:sz w:val="28"/>
          <w:szCs w:val="28"/>
        </w:rPr>
        <w:t xml:space="preserve">№ 342-П </w:t>
      </w:r>
    </w:p>
    <w:p w:rsidR="0014658D" w:rsidRPr="008E0089" w:rsidRDefault="0014658D" w:rsidP="0014658D">
      <w:pPr>
        <w:widowControl w:val="0"/>
        <w:tabs>
          <w:tab w:val="left" w:pos="4395"/>
        </w:tabs>
        <w:jc w:val="both"/>
        <w:rPr>
          <w:sz w:val="28"/>
          <w:szCs w:val="28"/>
        </w:rPr>
      </w:pPr>
    </w:p>
    <w:p w:rsidR="00637B87" w:rsidRDefault="00637B87" w:rsidP="008E6F64">
      <w:pPr>
        <w:widowControl w:val="0"/>
        <w:contextualSpacing/>
        <w:jc w:val="both"/>
        <w:rPr>
          <w:sz w:val="28"/>
          <w:szCs w:val="28"/>
        </w:rPr>
      </w:pPr>
    </w:p>
    <w:p w:rsidR="00F648DF" w:rsidRDefault="00F648DF" w:rsidP="008E6F64">
      <w:pPr>
        <w:widowControl w:val="0"/>
        <w:contextualSpacing/>
        <w:jc w:val="both"/>
        <w:rPr>
          <w:sz w:val="28"/>
          <w:szCs w:val="28"/>
        </w:rPr>
      </w:pPr>
    </w:p>
    <w:p w:rsidR="0014658D" w:rsidRPr="00697AE7" w:rsidRDefault="00DA6BC0" w:rsidP="008563F6">
      <w:pPr>
        <w:widowControl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В соответствии с</w:t>
      </w:r>
      <w:r w:rsidR="00511E44">
        <w:rPr>
          <w:rFonts w:eastAsia="Calibri"/>
          <w:color w:val="000000"/>
          <w:sz w:val="28"/>
          <w:szCs w:val="28"/>
          <w:lang w:eastAsia="en-US"/>
        </w:rPr>
        <w:t>о статьей 78.1</w:t>
      </w:r>
      <w:r>
        <w:rPr>
          <w:rFonts w:eastAsia="Calibri"/>
          <w:color w:val="000000"/>
          <w:sz w:val="28"/>
          <w:szCs w:val="28"/>
          <w:lang w:eastAsia="en-US"/>
        </w:rPr>
        <w:t xml:space="preserve"> Бюджетным кодексом</w:t>
      </w:r>
      <w:r w:rsidR="00697AE7" w:rsidRPr="00697AE7">
        <w:rPr>
          <w:rFonts w:eastAsia="Calibri"/>
          <w:color w:val="000000"/>
          <w:sz w:val="28"/>
          <w:szCs w:val="28"/>
          <w:lang w:eastAsia="en-US"/>
        </w:rPr>
        <w:t xml:space="preserve"> Российской Ф</w:t>
      </w:r>
      <w:r w:rsidR="00697AE7" w:rsidRPr="00697AE7">
        <w:rPr>
          <w:rFonts w:eastAsia="Calibri"/>
          <w:color w:val="000000"/>
          <w:sz w:val="28"/>
          <w:szCs w:val="28"/>
          <w:lang w:eastAsia="en-US"/>
        </w:rPr>
        <w:t>е</w:t>
      </w:r>
      <w:r w:rsidR="00697AE7" w:rsidRPr="00697AE7">
        <w:rPr>
          <w:rFonts w:eastAsia="Calibri"/>
          <w:color w:val="000000"/>
          <w:sz w:val="28"/>
          <w:szCs w:val="28"/>
          <w:lang w:eastAsia="en-US"/>
        </w:rPr>
        <w:t>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</w:t>
      </w:r>
      <w:r w:rsidR="00697AE7" w:rsidRPr="00697AE7">
        <w:rPr>
          <w:rFonts w:eastAsia="Calibri"/>
          <w:color w:val="000000"/>
          <w:sz w:val="28"/>
          <w:szCs w:val="28"/>
          <w:lang w:eastAsia="en-US"/>
        </w:rPr>
        <w:t>ь</w:t>
      </w:r>
      <w:r w:rsidR="00697AE7" w:rsidRPr="00697AE7">
        <w:rPr>
          <w:rFonts w:eastAsia="Calibri"/>
          <w:color w:val="000000"/>
          <w:sz w:val="28"/>
          <w:szCs w:val="28"/>
          <w:lang w:eastAsia="en-US"/>
        </w:rPr>
        <w:t>ным предпринимателям, а также физическим лицам – производителям тов</w:t>
      </w:r>
      <w:r w:rsidR="00697AE7" w:rsidRPr="00697AE7">
        <w:rPr>
          <w:rFonts w:eastAsia="Calibri"/>
          <w:color w:val="000000"/>
          <w:sz w:val="28"/>
          <w:szCs w:val="28"/>
          <w:lang w:eastAsia="en-US"/>
        </w:rPr>
        <w:t>а</w:t>
      </w:r>
      <w:r w:rsidR="00697AE7" w:rsidRPr="00697AE7">
        <w:rPr>
          <w:rFonts w:eastAsia="Calibri"/>
          <w:color w:val="000000"/>
          <w:sz w:val="28"/>
          <w:szCs w:val="28"/>
          <w:lang w:eastAsia="en-US"/>
        </w:rPr>
        <w:t>ров, работ, услуг, и о признании утратившими силу некоторых актов Прав</w:t>
      </w:r>
      <w:r w:rsidR="00697AE7" w:rsidRPr="00697AE7">
        <w:rPr>
          <w:rFonts w:eastAsia="Calibri"/>
          <w:color w:val="000000"/>
          <w:sz w:val="28"/>
          <w:szCs w:val="28"/>
          <w:lang w:eastAsia="en-US"/>
        </w:rPr>
        <w:t>и</w:t>
      </w:r>
      <w:r w:rsidR="00697AE7" w:rsidRPr="00697AE7">
        <w:rPr>
          <w:rFonts w:eastAsia="Calibri"/>
          <w:color w:val="000000"/>
          <w:sz w:val="28"/>
          <w:szCs w:val="28"/>
          <w:lang w:eastAsia="en-US"/>
        </w:rPr>
        <w:t>тельства Российской Федерации и отдельных положений некоторых актов Правительства Российской Федерации»</w:t>
      </w:r>
    </w:p>
    <w:p w:rsidR="001F6403" w:rsidRPr="008E0089" w:rsidRDefault="0014658D" w:rsidP="008563F6">
      <w:pPr>
        <w:widowControl w:val="0"/>
        <w:jc w:val="both"/>
        <w:rPr>
          <w:sz w:val="28"/>
          <w:szCs w:val="28"/>
        </w:rPr>
      </w:pPr>
      <w:r w:rsidRPr="008E0089">
        <w:rPr>
          <w:sz w:val="28"/>
          <w:szCs w:val="28"/>
        </w:rPr>
        <w:t>Правительство Астраханской области ПОСТАНОВЛЯЕТ:</w:t>
      </w:r>
    </w:p>
    <w:p w:rsidR="00E8657F" w:rsidRDefault="00605C7F" w:rsidP="008563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4658D" w:rsidRPr="008E0089">
        <w:rPr>
          <w:sz w:val="28"/>
          <w:szCs w:val="28"/>
        </w:rPr>
        <w:t>Внести в постановление Правительства Астрах</w:t>
      </w:r>
      <w:r w:rsidR="00F648DF">
        <w:rPr>
          <w:sz w:val="28"/>
          <w:szCs w:val="28"/>
        </w:rPr>
        <w:t>анской области от </w:t>
      </w:r>
      <w:r w:rsidR="0014658D" w:rsidRPr="008E0089">
        <w:rPr>
          <w:sz w:val="28"/>
          <w:szCs w:val="28"/>
        </w:rPr>
        <w:t xml:space="preserve">16.08.2021 № 342-П «О Порядке определения объема и предоставления субсидий из бюджета Астраханской области на поддержку казачьих обществ на территории Астраханской области» </w:t>
      </w:r>
      <w:r w:rsidR="00AA3D5A">
        <w:rPr>
          <w:sz w:val="28"/>
          <w:szCs w:val="28"/>
        </w:rPr>
        <w:t xml:space="preserve">изменение, изложив </w:t>
      </w:r>
      <w:r w:rsidR="00AA3D5A" w:rsidRPr="00AA3D5A">
        <w:rPr>
          <w:sz w:val="28"/>
          <w:szCs w:val="28"/>
        </w:rPr>
        <w:t>Поряд</w:t>
      </w:r>
      <w:r w:rsidR="00AA3D5A">
        <w:rPr>
          <w:sz w:val="28"/>
          <w:szCs w:val="28"/>
        </w:rPr>
        <w:t>о</w:t>
      </w:r>
      <w:r w:rsidR="00AA3D5A" w:rsidRPr="00AA3D5A">
        <w:rPr>
          <w:sz w:val="28"/>
          <w:szCs w:val="28"/>
        </w:rPr>
        <w:t>к опред</w:t>
      </w:r>
      <w:r w:rsidR="00AA3D5A" w:rsidRPr="00AA3D5A">
        <w:rPr>
          <w:sz w:val="28"/>
          <w:szCs w:val="28"/>
        </w:rPr>
        <w:t>е</w:t>
      </w:r>
      <w:r w:rsidR="00AA3D5A" w:rsidRPr="00AA3D5A">
        <w:rPr>
          <w:sz w:val="28"/>
          <w:szCs w:val="28"/>
        </w:rPr>
        <w:t>ления объема и предоставления субсидий из бюджета Астраханской области на поддержку казачьих обществ на территории Астраханской области</w:t>
      </w:r>
      <w:r w:rsidR="00D14CB2">
        <w:rPr>
          <w:sz w:val="28"/>
          <w:szCs w:val="28"/>
        </w:rPr>
        <w:t>, утвержденный постановлением</w:t>
      </w:r>
      <w:r w:rsidR="00AA3D5A">
        <w:rPr>
          <w:sz w:val="28"/>
          <w:szCs w:val="28"/>
        </w:rPr>
        <w:t xml:space="preserve"> в новой редакции согласно приложению к настоящему постановлению. </w:t>
      </w:r>
    </w:p>
    <w:p w:rsidR="00183DC5" w:rsidRDefault="008E6F64" w:rsidP="008563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183DC5">
        <w:rPr>
          <w:sz w:val="28"/>
          <w:szCs w:val="28"/>
        </w:rPr>
        <w:t xml:space="preserve">Постановление вступает в силу с 01.01.2024. </w:t>
      </w:r>
    </w:p>
    <w:p w:rsidR="00183DC5" w:rsidRDefault="00183DC5" w:rsidP="00183DC5">
      <w:pPr>
        <w:widowControl w:val="0"/>
        <w:jc w:val="both"/>
        <w:outlineLvl w:val="1"/>
        <w:rPr>
          <w:sz w:val="28"/>
          <w:szCs w:val="28"/>
        </w:rPr>
      </w:pPr>
    </w:p>
    <w:p w:rsidR="00183DC5" w:rsidRDefault="00183DC5" w:rsidP="00183DC5">
      <w:pPr>
        <w:widowControl w:val="0"/>
        <w:jc w:val="both"/>
        <w:outlineLvl w:val="1"/>
        <w:rPr>
          <w:sz w:val="28"/>
          <w:szCs w:val="28"/>
        </w:rPr>
      </w:pPr>
    </w:p>
    <w:p w:rsidR="00183DC5" w:rsidRDefault="00183DC5" w:rsidP="00183DC5">
      <w:pPr>
        <w:widowControl w:val="0"/>
        <w:jc w:val="both"/>
        <w:outlineLvl w:val="1"/>
        <w:rPr>
          <w:sz w:val="28"/>
          <w:szCs w:val="28"/>
        </w:rPr>
      </w:pPr>
    </w:p>
    <w:p w:rsidR="00183DC5" w:rsidRPr="008E0089" w:rsidRDefault="00183DC5" w:rsidP="00183DC5">
      <w:pPr>
        <w:widowControl w:val="0"/>
        <w:jc w:val="both"/>
        <w:outlineLvl w:val="1"/>
        <w:rPr>
          <w:sz w:val="28"/>
          <w:szCs w:val="28"/>
        </w:rPr>
      </w:pPr>
      <w:r w:rsidRPr="008E0089">
        <w:rPr>
          <w:sz w:val="28"/>
          <w:szCs w:val="28"/>
        </w:rPr>
        <w:t xml:space="preserve">Вице-губернатор – председатель </w:t>
      </w:r>
    </w:p>
    <w:p w:rsidR="00183DC5" w:rsidRDefault="00183DC5" w:rsidP="00183DC5">
      <w:pPr>
        <w:widowControl w:val="0"/>
        <w:jc w:val="both"/>
        <w:outlineLvl w:val="1"/>
        <w:rPr>
          <w:sz w:val="28"/>
          <w:szCs w:val="28"/>
        </w:rPr>
      </w:pPr>
      <w:r w:rsidRPr="008E0089">
        <w:rPr>
          <w:sz w:val="28"/>
          <w:szCs w:val="28"/>
        </w:rPr>
        <w:t>Правительства Астраханской области</w:t>
      </w:r>
      <w:r>
        <w:rPr>
          <w:sz w:val="28"/>
          <w:szCs w:val="28"/>
        </w:rPr>
        <w:t xml:space="preserve">                         </w:t>
      </w:r>
      <w:r w:rsidRPr="008E008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</w:t>
      </w:r>
      <w:r w:rsidRPr="008E0089">
        <w:rPr>
          <w:sz w:val="28"/>
          <w:szCs w:val="28"/>
        </w:rPr>
        <w:t>О.А. Князев</w:t>
      </w:r>
    </w:p>
    <w:p w:rsidR="00183DC5" w:rsidRDefault="00183DC5" w:rsidP="00183DC5">
      <w:pPr>
        <w:widowControl w:val="0"/>
        <w:jc w:val="both"/>
        <w:outlineLvl w:val="1"/>
        <w:rPr>
          <w:sz w:val="28"/>
          <w:szCs w:val="28"/>
        </w:rPr>
        <w:sectPr w:rsidR="00183DC5" w:rsidSect="008563F6">
          <w:headerReference w:type="default" r:id="rId14"/>
          <w:footerReference w:type="default" r:id="rId15"/>
          <w:headerReference w:type="first" r:id="rId16"/>
          <w:footerReference w:type="first" r:id="rId17"/>
          <w:type w:val="nextColumn"/>
          <w:pgSz w:w="11830" w:h="16855"/>
          <w:pgMar w:top="1134" w:right="567" w:bottom="1134" w:left="1985" w:header="720" w:footer="720" w:gutter="0"/>
          <w:pgNumType w:start="1"/>
          <w:cols w:space="720"/>
          <w:titlePg/>
          <w:docGrid w:linePitch="326"/>
        </w:sectPr>
      </w:pPr>
      <w:r w:rsidRPr="008E0089">
        <w:rPr>
          <w:sz w:val="28"/>
          <w:szCs w:val="28"/>
        </w:rPr>
        <w:t xml:space="preserve"> </w:t>
      </w:r>
    </w:p>
    <w:p w:rsidR="00B83170" w:rsidRPr="00B83170" w:rsidRDefault="00B83170" w:rsidP="00B83170">
      <w:pPr>
        <w:widowControl w:val="0"/>
        <w:ind w:left="6379"/>
        <w:jc w:val="both"/>
        <w:outlineLvl w:val="1"/>
        <w:rPr>
          <w:sz w:val="28"/>
          <w:szCs w:val="28"/>
        </w:rPr>
      </w:pPr>
      <w:r w:rsidRPr="00B83170">
        <w:rPr>
          <w:sz w:val="28"/>
          <w:szCs w:val="28"/>
        </w:rPr>
        <w:lastRenderedPageBreak/>
        <w:t xml:space="preserve">Приложение </w:t>
      </w:r>
    </w:p>
    <w:p w:rsidR="00B83170" w:rsidRPr="00B83170" w:rsidRDefault="00B83170" w:rsidP="00B83170">
      <w:pPr>
        <w:widowControl w:val="0"/>
        <w:ind w:left="6379"/>
        <w:jc w:val="both"/>
        <w:outlineLvl w:val="1"/>
        <w:rPr>
          <w:sz w:val="28"/>
          <w:szCs w:val="28"/>
        </w:rPr>
      </w:pPr>
      <w:r w:rsidRPr="00B83170">
        <w:rPr>
          <w:sz w:val="28"/>
          <w:szCs w:val="28"/>
        </w:rPr>
        <w:t>к постановлению</w:t>
      </w:r>
    </w:p>
    <w:p w:rsidR="00B83170" w:rsidRPr="00B83170" w:rsidRDefault="00B83170" w:rsidP="00B83170">
      <w:pPr>
        <w:widowControl w:val="0"/>
        <w:ind w:left="6379"/>
        <w:jc w:val="both"/>
        <w:outlineLvl w:val="1"/>
        <w:rPr>
          <w:sz w:val="28"/>
          <w:szCs w:val="28"/>
        </w:rPr>
      </w:pPr>
      <w:r w:rsidRPr="00B83170">
        <w:rPr>
          <w:sz w:val="28"/>
          <w:szCs w:val="28"/>
        </w:rPr>
        <w:t>Правительства</w:t>
      </w:r>
    </w:p>
    <w:p w:rsidR="00B83170" w:rsidRPr="00B83170" w:rsidRDefault="00B83170" w:rsidP="00B83170">
      <w:pPr>
        <w:widowControl w:val="0"/>
        <w:ind w:left="6379"/>
        <w:jc w:val="both"/>
        <w:outlineLvl w:val="1"/>
        <w:rPr>
          <w:sz w:val="28"/>
          <w:szCs w:val="28"/>
        </w:rPr>
      </w:pPr>
      <w:r w:rsidRPr="00B83170">
        <w:rPr>
          <w:sz w:val="28"/>
          <w:szCs w:val="28"/>
        </w:rPr>
        <w:t>Астраханской области</w:t>
      </w:r>
    </w:p>
    <w:p w:rsidR="00183DC5" w:rsidRPr="008E0089" w:rsidRDefault="00B83170" w:rsidP="00B83170">
      <w:pPr>
        <w:widowControl w:val="0"/>
        <w:ind w:left="637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от                    </w:t>
      </w:r>
      <w:r w:rsidRPr="00B83170">
        <w:rPr>
          <w:sz w:val="28"/>
          <w:szCs w:val="28"/>
        </w:rPr>
        <w:t>№</w:t>
      </w:r>
    </w:p>
    <w:p w:rsidR="00183DC5" w:rsidRPr="008E0089" w:rsidRDefault="00183DC5" w:rsidP="00183DC5"/>
    <w:p w:rsidR="00951DFE" w:rsidRDefault="00951DFE" w:rsidP="00B83170">
      <w:pPr>
        <w:widowControl w:val="0"/>
        <w:ind w:firstLine="709"/>
        <w:jc w:val="center"/>
        <w:rPr>
          <w:sz w:val="28"/>
          <w:szCs w:val="28"/>
        </w:rPr>
      </w:pPr>
    </w:p>
    <w:p w:rsidR="00951DFE" w:rsidRDefault="00951DFE" w:rsidP="00B83170">
      <w:pPr>
        <w:widowControl w:val="0"/>
        <w:ind w:firstLine="709"/>
        <w:jc w:val="center"/>
        <w:rPr>
          <w:sz w:val="28"/>
          <w:szCs w:val="28"/>
        </w:rPr>
      </w:pPr>
    </w:p>
    <w:p w:rsidR="00AA3D5A" w:rsidRDefault="00951DFE" w:rsidP="00951DF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951DFE" w:rsidRPr="00985512" w:rsidRDefault="00951DFE" w:rsidP="00951DF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определения объема и предоставления субсидий из бюджета Астраханской области на поддержку казачьих обществ на территории                                            Астраханской области</w:t>
      </w:r>
    </w:p>
    <w:p w:rsidR="00183DC5" w:rsidRDefault="00183DC5" w:rsidP="008563F6">
      <w:pPr>
        <w:widowControl w:val="0"/>
        <w:ind w:firstLine="709"/>
        <w:jc w:val="both"/>
        <w:rPr>
          <w:sz w:val="28"/>
          <w:szCs w:val="28"/>
        </w:rPr>
      </w:pPr>
    </w:p>
    <w:p w:rsidR="00183DC5" w:rsidRDefault="00951DFE" w:rsidP="00951DFE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183DC5" w:rsidRDefault="00183DC5" w:rsidP="008563F6">
      <w:pPr>
        <w:widowControl w:val="0"/>
        <w:ind w:firstLine="709"/>
        <w:jc w:val="both"/>
        <w:rPr>
          <w:sz w:val="28"/>
          <w:szCs w:val="28"/>
        </w:rPr>
      </w:pPr>
    </w:p>
    <w:p w:rsidR="00951DFE" w:rsidRPr="00951DFE" w:rsidRDefault="00951DFE" w:rsidP="00951DFE">
      <w:pPr>
        <w:widowControl w:val="0"/>
        <w:ind w:firstLine="709"/>
        <w:jc w:val="both"/>
        <w:rPr>
          <w:sz w:val="28"/>
          <w:szCs w:val="28"/>
        </w:rPr>
      </w:pPr>
      <w:bookmarkStart w:id="1" w:name="Par0"/>
      <w:bookmarkEnd w:id="1"/>
      <w:r w:rsidRPr="00951DFE">
        <w:rPr>
          <w:sz w:val="28"/>
          <w:szCs w:val="28"/>
        </w:rPr>
        <w:t xml:space="preserve">1.1. </w:t>
      </w:r>
      <w:proofErr w:type="gramStart"/>
      <w:r w:rsidRPr="00951DFE">
        <w:rPr>
          <w:sz w:val="28"/>
          <w:szCs w:val="28"/>
        </w:rPr>
        <w:t>Настоящий Порядок определения объема и предоставления субс</w:t>
      </w:r>
      <w:r w:rsidRPr="00951DFE">
        <w:rPr>
          <w:sz w:val="28"/>
          <w:szCs w:val="28"/>
        </w:rPr>
        <w:t>и</w:t>
      </w:r>
      <w:r w:rsidRPr="00951DFE">
        <w:rPr>
          <w:sz w:val="28"/>
          <w:szCs w:val="28"/>
        </w:rPr>
        <w:t>дий из бюджета Астраханской области на поддержку казачьих обществ на территор</w:t>
      </w:r>
      <w:r>
        <w:rPr>
          <w:sz w:val="28"/>
          <w:szCs w:val="28"/>
        </w:rPr>
        <w:t>ии Астраханской области (далее –</w:t>
      </w:r>
      <w:r w:rsidRPr="00951DFE">
        <w:rPr>
          <w:sz w:val="28"/>
          <w:szCs w:val="28"/>
        </w:rPr>
        <w:t xml:space="preserve"> Порядок) разработан в соотве</w:t>
      </w:r>
      <w:r w:rsidRPr="00951DFE">
        <w:rPr>
          <w:sz w:val="28"/>
          <w:szCs w:val="28"/>
        </w:rPr>
        <w:t>т</w:t>
      </w:r>
      <w:r w:rsidRPr="00951DFE">
        <w:rPr>
          <w:sz w:val="28"/>
          <w:szCs w:val="28"/>
        </w:rPr>
        <w:t xml:space="preserve">ствии со </w:t>
      </w:r>
      <w:hyperlink r:id="rId18" w:history="1">
        <w:r w:rsidRPr="00951DFE">
          <w:rPr>
            <w:rStyle w:val="aa"/>
            <w:color w:val="auto"/>
            <w:sz w:val="28"/>
            <w:szCs w:val="28"/>
            <w:u w:val="none"/>
          </w:rPr>
          <w:t>статьей 78.1</w:t>
        </w:r>
      </w:hyperlink>
      <w:r w:rsidRPr="00951DFE">
        <w:rPr>
          <w:sz w:val="28"/>
          <w:szCs w:val="28"/>
        </w:rPr>
        <w:t xml:space="preserve"> Бюджетного кодекса Российской Федерации, </w:t>
      </w:r>
      <w:hyperlink r:id="rId19" w:history="1">
        <w:r>
          <w:rPr>
            <w:rStyle w:val="aa"/>
            <w:color w:val="auto"/>
            <w:sz w:val="28"/>
            <w:szCs w:val="28"/>
            <w:u w:val="none"/>
          </w:rPr>
          <w:t>п</w:t>
        </w:r>
        <w:r w:rsidRPr="00951DFE">
          <w:rPr>
            <w:rStyle w:val="aa"/>
            <w:color w:val="auto"/>
            <w:sz w:val="28"/>
            <w:szCs w:val="28"/>
            <w:u w:val="none"/>
          </w:rPr>
          <w:t>ост</w:t>
        </w:r>
        <w:r w:rsidRPr="00951DFE">
          <w:rPr>
            <w:rStyle w:val="aa"/>
            <w:color w:val="auto"/>
            <w:sz w:val="28"/>
            <w:szCs w:val="28"/>
            <w:u w:val="none"/>
          </w:rPr>
          <w:t>а</w:t>
        </w:r>
        <w:r w:rsidRPr="00951DFE">
          <w:rPr>
            <w:rStyle w:val="aa"/>
            <w:color w:val="auto"/>
            <w:sz w:val="28"/>
            <w:szCs w:val="28"/>
            <w:u w:val="none"/>
          </w:rPr>
          <w:t>новлением</w:t>
        </w:r>
      </w:hyperlink>
      <w:r w:rsidRPr="00951DFE">
        <w:rPr>
          <w:sz w:val="28"/>
          <w:szCs w:val="28"/>
        </w:rPr>
        <w:t xml:space="preserve"> Правительства Росс</w:t>
      </w:r>
      <w:r>
        <w:rPr>
          <w:sz w:val="28"/>
          <w:szCs w:val="28"/>
        </w:rPr>
        <w:t>ийской Федерации от 18.09.2020 № 1492 «</w:t>
      </w:r>
      <w:r w:rsidRPr="00951DFE">
        <w:rPr>
          <w:sz w:val="28"/>
          <w:szCs w:val="28"/>
        </w:rPr>
        <w:t>Об общих требованиях к нормативным правовым актам, муниципальным пр</w:t>
      </w:r>
      <w:r w:rsidRPr="00951DFE">
        <w:rPr>
          <w:sz w:val="28"/>
          <w:szCs w:val="28"/>
        </w:rPr>
        <w:t>а</w:t>
      </w:r>
      <w:r w:rsidRPr="00951DFE">
        <w:rPr>
          <w:sz w:val="28"/>
          <w:szCs w:val="28"/>
        </w:rPr>
        <w:t>вовым актам, регулирующим предоставление субсидий, в том числе грантов в форме субсидий, юридическим лицам</w:t>
      </w:r>
      <w:proofErr w:type="gramEnd"/>
      <w:r w:rsidRPr="00951DFE">
        <w:rPr>
          <w:sz w:val="28"/>
          <w:szCs w:val="28"/>
        </w:rPr>
        <w:t>, индивидуальным предпринимат</w:t>
      </w:r>
      <w:r w:rsidRPr="00951DFE">
        <w:rPr>
          <w:sz w:val="28"/>
          <w:szCs w:val="28"/>
        </w:rPr>
        <w:t>е</w:t>
      </w:r>
      <w:r w:rsidRPr="00951DFE">
        <w:rPr>
          <w:sz w:val="28"/>
          <w:szCs w:val="28"/>
        </w:rPr>
        <w:t xml:space="preserve">лям, а также физическим лицам - производителям товаров, работ, услуг, и о признании </w:t>
      </w:r>
      <w:proofErr w:type="gramStart"/>
      <w:r w:rsidRPr="00951DFE">
        <w:rPr>
          <w:sz w:val="28"/>
          <w:szCs w:val="28"/>
        </w:rPr>
        <w:t>утратившими</w:t>
      </w:r>
      <w:proofErr w:type="gramEnd"/>
      <w:r w:rsidRPr="00951DFE">
        <w:rPr>
          <w:sz w:val="28"/>
          <w:szCs w:val="28"/>
        </w:rPr>
        <w:t xml:space="preserve"> силу некоторых актов Правительства Российской Федерации и отдельных положений некоторых актов Правительства Росси</w:t>
      </w:r>
      <w:r w:rsidRPr="00951DFE">
        <w:rPr>
          <w:sz w:val="28"/>
          <w:szCs w:val="28"/>
        </w:rPr>
        <w:t>й</w:t>
      </w:r>
      <w:r>
        <w:rPr>
          <w:sz w:val="28"/>
          <w:szCs w:val="28"/>
        </w:rPr>
        <w:t>ской Федерации»</w:t>
      </w:r>
      <w:r w:rsidRPr="00951DFE">
        <w:rPr>
          <w:sz w:val="28"/>
          <w:szCs w:val="28"/>
        </w:rPr>
        <w:t>, и устанавливает процедуру определения объема и пред</w:t>
      </w:r>
      <w:r w:rsidRPr="00951DFE">
        <w:rPr>
          <w:sz w:val="28"/>
          <w:szCs w:val="28"/>
        </w:rPr>
        <w:t>о</w:t>
      </w:r>
      <w:r w:rsidRPr="00951DFE">
        <w:rPr>
          <w:sz w:val="28"/>
          <w:szCs w:val="28"/>
        </w:rPr>
        <w:t>ставления субсидий из бюджета Астраханской области на поддержку каз</w:t>
      </w:r>
      <w:r w:rsidRPr="00951DFE">
        <w:rPr>
          <w:sz w:val="28"/>
          <w:szCs w:val="28"/>
        </w:rPr>
        <w:t>а</w:t>
      </w:r>
      <w:r w:rsidRPr="00951DFE">
        <w:rPr>
          <w:sz w:val="28"/>
          <w:szCs w:val="28"/>
        </w:rPr>
        <w:t>чьих обществ на территории Астраханской обла</w:t>
      </w:r>
      <w:r>
        <w:rPr>
          <w:sz w:val="28"/>
          <w:szCs w:val="28"/>
        </w:rPr>
        <w:t>сти (далее –</w:t>
      </w:r>
      <w:r w:rsidRPr="00951DFE">
        <w:rPr>
          <w:sz w:val="28"/>
          <w:szCs w:val="28"/>
        </w:rPr>
        <w:t xml:space="preserve"> субсидия).</w:t>
      </w:r>
    </w:p>
    <w:p w:rsidR="00951DFE" w:rsidRPr="00951DFE" w:rsidRDefault="00951DFE" w:rsidP="00951DFE">
      <w:pPr>
        <w:widowControl w:val="0"/>
        <w:ind w:firstLine="709"/>
        <w:jc w:val="both"/>
        <w:rPr>
          <w:sz w:val="28"/>
          <w:szCs w:val="28"/>
        </w:rPr>
      </w:pPr>
      <w:bookmarkStart w:id="2" w:name="Par1"/>
      <w:bookmarkEnd w:id="2"/>
      <w:proofErr w:type="gramStart"/>
      <w:r w:rsidRPr="00951DFE">
        <w:rPr>
          <w:sz w:val="28"/>
          <w:szCs w:val="28"/>
        </w:rPr>
        <w:t>Субсидия предоставляется из бюджета Астраханской области в целях поддержки казачьих обществ, внесенных в государственный реестр казачьих обществ в Российской Федерации и осуществляющих свою деятельность на территор</w:t>
      </w:r>
      <w:r>
        <w:rPr>
          <w:sz w:val="28"/>
          <w:szCs w:val="28"/>
        </w:rPr>
        <w:t>ии Астраханской области (далее –</w:t>
      </w:r>
      <w:r w:rsidRPr="00951DFE">
        <w:rPr>
          <w:sz w:val="28"/>
          <w:szCs w:val="28"/>
        </w:rPr>
        <w:t xml:space="preserve"> казачьи общества), по направл</w:t>
      </w:r>
      <w:r w:rsidRPr="00951DFE">
        <w:rPr>
          <w:sz w:val="28"/>
          <w:szCs w:val="28"/>
        </w:rPr>
        <w:t>е</w:t>
      </w:r>
      <w:r w:rsidRPr="00951DFE">
        <w:rPr>
          <w:sz w:val="28"/>
          <w:szCs w:val="28"/>
        </w:rPr>
        <w:t>ниям, предусмотренным пунктом 1.4 настоящего раздела, в рамках реализ</w:t>
      </w:r>
      <w:r w:rsidRPr="00951DFE">
        <w:rPr>
          <w:sz w:val="28"/>
          <w:szCs w:val="28"/>
        </w:rPr>
        <w:t>а</w:t>
      </w:r>
      <w:r w:rsidRPr="00951DFE">
        <w:rPr>
          <w:sz w:val="28"/>
          <w:szCs w:val="28"/>
        </w:rPr>
        <w:t>ции</w:t>
      </w:r>
      <w:r w:rsidR="00785E57">
        <w:rPr>
          <w:sz w:val="28"/>
          <w:szCs w:val="28"/>
        </w:rPr>
        <w:t xml:space="preserve"> регионального проекта</w:t>
      </w:r>
      <w:r w:rsidRPr="00951DFE">
        <w:rPr>
          <w:sz w:val="28"/>
          <w:szCs w:val="28"/>
        </w:rPr>
        <w:t xml:space="preserve"> </w:t>
      </w:r>
      <w:r w:rsidR="00785E57" w:rsidRPr="00785E57">
        <w:rPr>
          <w:sz w:val="28"/>
          <w:szCs w:val="28"/>
        </w:rPr>
        <w:t>«Увековечение памяти погибших при защите Отечества и государственная поддержка казачьих обществ на территории Астраханской области»</w:t>
      </w:r>
      <w:r w:rsidRPr="00951DFE">
        <w:rPr>
          <w:sz w:val="28"/>
          <w:szCs w:val="28"/>
        </w:rPr>
        <w:t xml:space="preserve"> гос</w:t>
      </w:r>
      <w:r w:rsidR="00785E57">
        <w:rPr>
          <w:sz w:val="28"/>
          <w:szCs w:val="28"/>
        </w:rPr>
        <w:t>ударственной программы</w:t>
      </w:r>
      <w:proofErr w:type="gramEnd"/>
      <w:r w:rsidR="00785E57">
        <w:rPr>
          <w:sz w:val="28"/>
          <w:szCs w:val="28"/>
        </w:rPr>
        <w:t xml:space="preserve"> «</w:t>
      </w:r>
      <w:r w:rsidRPr="00951DFE">
        <w:rPr>
          <w:sz w:val="28"/>
          <w:szCs w:val="28"/>
        </w:rPr>
        <w:t>Патриотическое во</w:t>
      </w:r>
      <w:r w:rsidRPr="00951DFE">
        <w:rPr>
          <w:sz w:val="28"/>
          <w:szCs w:val="28"/>
        </w:rPr>
        <w:t>с</w:t>
      </w:r>
      <w:r w:rsidRPr="00951DFE">
        <w:rPr>
          <w:sz w:val="28"/>
          <w:szCs w:val="28"/>
        </w:rPr>
        <w:t>питание населения Астраханской об</w:t>
      </w:r>
      <w:r w:rsidR="00785E57">
        <w:rPr>
          <w:sz w:val="28"/>
          <w:szCs w:val="28"/>
        </w:rPr>
        <w:t>ласти», утвержденной п</w:t>
      </w:r>
      <w:r w:rsidRPr="00951DFE">
        <w:rPr>
          <w:sz w:val="28"/>
          <w:szCs w:val="28"/>
        </w:rPr>
        <w:t>остановлением Правительства Аст</w:t>
      </w:r>
      <w:r w:rsidR="00785E57">
        <w:rPr>
          <w:sz w:val="28"/>
          <w:szCs w:val="28"/>
        </w:rPr>
        <w:t>раханской области от 06.10.2023 № 586</w:t>
      </w:r>
      <w:r w:rsidRPr="00951DFE">
        <w:rPr>
          <w:sz w:val="28"/>
          <w:szCs w:val="28"/>
        </w:rPr>
        <w:t>-П.</w:t>
      </w:r>
    </w:p>
    <w:p w:rsidR="00951DFE" w:rsidRPr="00951DFE" w:rsidRDefault="00951DFE" w:rsidP="00951DFE">
      <w:pPr>
        <w:widowControl w:val="0"/>
        <w:ind w:firstLine="709"/>
        <w:jc w:val="both"/>
        <w:rPr>
          <w:sz w:val="28"/>
          <w:szCs w:val="28"/>
        </w:rPr>
      </w:pPr>
      <w:r w:rsidRPr="00951DFE">
        <w:rPr>
          <w:sz w:val="28"/>
          <w:szCs w:val="28"/>
        </w:rPr>
        <w:t>1.2. Главным распорядителем субсидии является агентство по делам молоде</w:t>
      </w:r>
      <w:r w:rsidR="00785E57">
        <w:rPr>
          <w:sz w:val="28"/>
          <w:szCs w:val="28"/>
        </w:rPr>
        <w:t>жи Астраханской области (далее –</w:t>
      </w:r>
      <w:r w:rsidRPr="00951DFE">
        <w:rPr>
          <w:sz w:val="28"/>
          <w:szCs w:val="28"/>
        </w:rPr>
        <w:t xml:space="preserve"> агентство), до которого в соотве</w:t>
      </w:r>
      <w:r w:rsidRPr="00951DFE">
        <w:rPr>
          <w:sz w:val="28"/>
          <w:szCs w:val="28"/>
        </w:rPr>
        <w:t>т</w:t>
      </w:r>
      <w:r w:rsidRPr="00951DFE">
        <w:rPr>
          <w:sz w:val="28"/>
          <w:szCs w:val="28"/>
        </w:rPr>
        <w:t>ствии с бюджетным законодательством Российской Федерации как получ</w:t>
      </w:r>
      <w:r w:rsidRPr="00951DFE">
        <w:rPr>
          <w:sz w:val="28"/>
          <w:szCs w:val="28"/>
        </w:rPr>
        <w:t>а</w:t>
      </w:r>
      <w:r w:rsidRPr="00951DFE">
        <w:rPr>
          <w:sz w:val="28"/>
          <w:szCs w:val="28"/>
        </w:rPr>
        <w:t>теля бюджетных средств доведены в установленном порядке лимиты бю</w:t>
      </w:r>
      <w:r w:rsidRPr="00951DFE">
        <w:rPr>
          <w:sz w:val="28"/>
          <w:szCs w:val="28"/>
        </w:rPr>
        <w:t>д</w:t>
      </w:r>
      <w:r w:rsidRPr="00951DFE">
        <w:rPr>
          <w:sz w:val="28"/>
          <w:szCs w:val="28"/>
        </w:rPr>
        <w:t>жетных обязательств на предоставление субсидии.</w:t>
      </w:r>
    </w:p>
    <w:p w:rsidR="00951DFE" w:rsidRPr="00951DFE" w:rsidRDefault="00951DFE" w:rsidP="00951DFE">
      <w:pPr>
        <w:widowControl w:val="0"/>
        <w:ind w:firstLine="709"/>
        <w:jc w:val="both"/>
        <w:rPr>
          <w:sz w:val="28"/>
          <w:szCs w:val="28"/>
        </w:rPr>
      </w:pPr>
      <w:r w:rsidRPr="00951DFE">
        <w:rPr>
          <w:sz w:val="28"/>
          <w:szCs w:val="28"/>
        </w:rPr>
        <w:t xml:space="preserve">Субсидия предоставляется агентством казачьим обществам в пределах </w:t>
      </w:r>
      <w:r w:rsidRPr="00951DFE">
        <w:rPr>
          <w:sz w:val="28"/>
          <w:szCs w:val="28"/>
        </w:rPr>
        <w:lastRenderedPageBreak/>
        <w:t>бюджетных ассигнований, предусмотренных законом о бюджете Астраха</w:t>
      </w:r>
      <w:r w:rsidRPr="00951DFE">
        <w:rPr>
          <w:sz w:val="28"/>
          <w:szCs w:val="28"/>
        </w:rPr>
        <w:t>н</w:t>
      </w:r>
      <w:r w:rsidRPr="00951DFE">
        <w:rPr>
          <w:sz w:val="28"/>
          <w:szCs w:val="28"/>
        </w:rPr>
        <w:t>ской области на исполнение соответствующих расходных обязательств в с</w:t>
      </w:r>
      <w:r w:rsidRPr="00951DFE">
        <w:rPr>
          <w:sz w:val="28"/>
          <w:szCs w:val="28"/>
        </w:rPr>
        <w:t>о</w:t>
      </w:r>
      <w:r w:rsidRPr="00951DFE">
        <w:rPr>
          <w:sz w:val="28"/>
          <w:szCs w:val="28"/>
        </w:rPr>
        <w:t>ответствии со сводной бюджетной росписью, а также лимитов бюджетных обязательств, доведенных до агентства.</w:t>
      </w:r>
    </w:p>
    <w:p w:rsidR="00951DFE" w:rsidRPr="00951DFE" w:rsidRDefault="00951DFE" w:rsidP="00951DFE">
      <w:pPr>
        <w:widowControl w:val="0"/>
        <w:ind w:firstLine="709"/>
        <w:jc w:val="both"/>
        <w:rPr>
          <w:sz w:val="28"/>
          <w:szCs w:val="28"/>
        </w:rPr>
      </w:pPr>
      <w:bookmarkStart w:id="3" w:name="Par5"/>
      <w:bookmarkEnd w:id="3"/>
      <w:r w:rsidRPr="00951DFE">
        <w:rPr>
          <w:sz w:val="28"/>
          <w:szCs w:val="28"/>
        </w:rPr>
        <w:t xml:space="preserve">1.3. Казачье общество на дату не более чем за 20 календарных дней до даты начала подачи предложений для участия в отборе на </w:t>
      </w:r>
      <w:r w:rsidR="00785E57">
        <w:rPr>
          <w:sz w:val="28"/>
          <w:szCs w:val="28"/>
        </w:rPr>
        <w:t>предоставление субсидии (далее –</w:t>
      </w:r>
      <w:r w:rsidRPr="00951DFE">
        <w:rPr>
          <w:sz w:val="28"/>
          <w:szCs w:val="28"/>
        </w:rPr>
        <w:t xml:space="preserve"> предложение) должно соответствовать следующим треб</w:t>
      </w:r>
      <w:r w:rsidRPr="00951DFE">
        <w:rPr>
          <w:sz w:val="28"/>
          <w:szCs w:val="28"/>
        </w:rPr>
        <w:t>о</w:t>
      </w:r>
      <w:r w:rsidRPr="00951DFE">
        <w:rPr>
          <w:sz w:val="28"/>
          <w:szCs w:val="28"/>
        </w:rPr>
        <w:t>ваниям:</w:t>
      </w:r>
    </w:p>
    <w:p w:rsidR="00951DFE" w:rsidRPr="00951DFE" w:rsidRDefault="00951DFE" w:rsidP="00951DFE">
      <w:pPr>
        <w:widowControl w:val="0"/>
        <w:ind w:firstLine="709"/>
        <w:jc w:val="both"/>
        <w:rPr>
          <w:sz w:val="28"/>
          <w:szCs w:val="28"/>
        </w:rPr>
      </w:pPr>
      <w:r w:rsidRPr="00951DFE">
        <w:rPr>
          <w:sz w:val="28"/>
          <w:szCs w:val="28"/>
        </w:rPr>
        <w:t>- у казачьего общества отсутствует просроченная (неурегулированная) задолженность по денежным обязательствам перед Астраханской областью;</w:t>
      </w:r>
    </w:p>
    <w:p w:rsidR="00951DFE" w:rsidRPr="00951DFE" w:rsidRDefault="00951DFE" w:rsidP="00951DFE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951DFE">
        <w:rPr>
          <w:sz w:val="28"/>
          <w:szCs w:val="28"/>
        </w:rPr>
        <w:t>- казачьи общества не должны быть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</w:t>
      </w:r>
      <w:r w:rsidRPr="00951DFE">
        <w:rPr>
          <w:sz w:val="28"/>
          <w:szCs w:val="28"/>
        </w:rPr>
        <w:t>е</w:t>
      </w:r>
      <w:r w:rsidRPr="00951DFE">
        <w:rPr>
          <w:sz w:val="28"/>
          <w:szCs w:val="28"/>
        </w:rPr>
        <w:t>рации перечень государств и территорий, предоставляющих льготный нал</w:t>
      </w:r>
      <w:r w:rsidRPr="00951DFE">
        <w:rPr>
          <w:sz w:val="28"/>
          <w:szCs w:val="28"/>
        </w:rPr>
        <w:t>о</w:t>
      </w:r>
      <w:r w:rsidRPr="00951DFE">
        <w:rPr>
          <w:sz w:val="28"/>
          <w:szCs w:val="28"/>
        </w:rPr>
        <w:t>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25 процентов;</w:t>
      </w:r>
      <w:proofErr w:type="gramEnd"/>
    </w:p>
    <w:p w:rsidR="00951DFE" w:rsidRPr="00951DFE" w:rsidRDefault="00951DFE" w:rsidP="00951DFE">
      <w:pPr>
        <w:widowControl w:val="0"/>
        <w:ind w:firstLine="709"/>
        <w:jc w:val="both"/>
        <w:rPr>
          <w:sz w:val="28"/>
          <w:szCs w:val="28"/>
        </w:rPr>
      </w:pPr>
      <w:r w:rsidRPr="00951DFE">
        <w:rPr>
          <w:sz w:val="28"/>
          <w:szCs w:val="28"/>
        </w:rPr>
        <w:t>- казачьи общества не должны являться получателями средств бюдж</w:t>
      </w:r>
      <w:r w:rsidRPr="00951DFE">
        <w:rPr>
          <w:sz w:val="28"/>
          <w:szCs w:val="28"/>
        </w:rPr>
        <w:t>е</w:t>
      </w:r>
      <w:r w:rsidRPr="00951DFE">
        <w:rPr>
          <w:sz w:val="28"/>
          <w:szCs w:val="28"/>
        </w:rPr>
        <w:t xml:space="preserve">та Астраханской области на основании иных правовых актов Астраханской области на цели, установленные </w:t>
      </w:r>
      <w:hyperlink w:anchor="Par0" w:history="1">
        <w:r w:rsidRPr="00785E57">
          <w:rPr>
            <w:rStyle w:val="aa"/>
            <w:color w:val="auto"/>
            <w:sz w:val="28"/>
            <w:szCs w:val="28"/>
            <w:u w:val="none"/>
          </w:rPr>
          <w:t>пунктом 1.1</w:t>
        </w:r>
      </w:hyperlink>
      <w:r w:rsidRPr="00951DFE">
        <w:rPr>
          <w:sz w:val="28"/>
          <w:szCs w:val="28"/>
        </w:rPr>
        <w:t xml:space="preserve"> настоящего раздела;</w:t>
      </w:r>
    </w:p>
    <w:p w:rsidR="00951DFE" w:rsidRPr="00951DFE" w:rsidRDefault="00951DFE" w:rsidP="00951DFE">
      <w:pPr>
        <w:widowControl w:val="0"/>
        <w:ind w:firstLine="709"/>
        <w:jc w:val="both"/>
        <w:rPr>
          <w:sz w:val="28"/>
          <w:szCs w:val="28"/>
        </w:rPr>
      </w:pPr>
      <w:r w:rsidRPr="00951DFE">
        <w:rPr>
          <w:sz w:val="28"/>
          <w:szCs w:val="28"/>
        </w:rPr>
        <w:t>- отсутствие у казачьих обществ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</w:t>
      </w:r>
      <w:r w:rsidRPr="00951DFE">
        <w:rPr>
          <w:sz w:val="28"/>
          <w:szCs w:val="28"/>
        </w:rPr>
        <w:t>е</w:t>
      </w:r>
      <w:r w:rsidRPr="00951DFE">
        <w:rPr>
          <w:sz w:val="28"/>
          <w:szCs w:val="28"/>
        </w:rPr>
        <w:t>рации о налогах и сборах.</w:t>
      </w:r>
    </w:p>
    <w:p w:rsidR="00951DFE" w:rsidRPr="00951DFE" w:rsidRDefault="00951DFE" w:rsidP="00785E57">
      <w:pPr>
        <w:widowControl w:val="0"/>
        <w:ind w:firstLine="709"/>
        <w:jc w:val="both"/>
        <w:rPr>
          <w:sz w:val="28"/>
          <w:szCs w:val="28"/>
        </w:rPr>
      </w:pPr>
      <w:bookmarkStart w:id="4" w:name="Par12"/>
      <w:bookmarkEnd w:id="4"/>
      <w:r w:rsidRPr="00951DFE">
        <w:rPr>
          <w:sz w:val="28"/>
          <w:szCs w:val="28"/>
        </w:rPr>
        <w:t>1.4. Субсидия предоставляется</w:t>
      </w:r>
      <w:r w:rsidR="00785E57" w:rsidRPr="00785E57">
        <w:rPr>
          <w:sz w:val="28"/>
          <w:szCs w:val="28"/>
        </w:rPr>
        <w:t xml:space="preserve"> </w:t>
      </w:r>
      <w:r w:rsidR="00785E57">
        <w:rPr>
          <w:sz w:val="28"/>
          <w:szCs w:val="28"/>
        </w:rPr>
        <w:t>н</w:t>
      </w:r>
      <w:r w:rsidR="00785E57" w:rsidRPr="00785E57">
        <w:rPr>
          <w:sz w:val="28"/>
          <w:szCs w:val="28"/>
        </w:rPr>
        <w:t>а финансовое обеспечение затрат к</w:t>
      </w:r>
      <w:r w:rsidR="00785E57" w:rsidRPr="00785E57">
        <w:rPr>
          <w:sz w:val="28"/>
          <w:szCs w:val="28"/>
        </w:rPr>
        <w:t>а</w:t>
      </w:r>
      <w:r w:rsidR="00785E57" w:rsidRPr="00785E57">
        <w:rPr>
          <w:sz w:val="28"/>
          <w:szCs w:val="28"/>
        </w:rPr>
        <w:t>зачьих обществ, по следующим направлениям:</w:t>
      </w:r>
    </w:p>
    <w:p w:rsidR="00951DFE" w:rsidRPr="00951DFE" w:rsidRDefault="00785E57" w:rsidP="00951D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F4E56">
        <w:rPr>
          <w:sz w:val="28"/>
          <w:szCs w:val="28"/>
        </w:rPr>
        <w:t>4.1. </w:t>
      </w:r>
      <w:r w:rsidR="00951DFE" w:rsidRPr="00951DFE">
        <w:rPr>
          <w:sz w:val="28"/>
          <w:szCs w:val="28"/>
        </w:rPr>
        <w:t>организация народных дружин из числа членов казачьих о</w:t>
      </w:r>
      <w:r w:rsidR="00951DFE" w:rsidRPr="00951DFE">
        <w:rPr>
          <w:sz w:val="28"/>
          <w:szCs w:val="28"/>
        </w:rPr>
        <w:t>б</w:t>
      </w:r>
      <w:r w:rsidR="00951DFE" w:rsidRPr="00951DFE">
        <w:rPr>
          <w:sz w:val="28"/>
          <w:szCs w:val="28"/>
        </w:rPr>
        <w:t>ществ, принимающих участие в охране Государственной границы Росси</w:t>
      </w:r>
      <w:r w:rsidR="00951DFE" w:rsidRPr="00951DFE">
        <w:rPr>
          <w:sz w:val="28"/>
          <w:szCs w:val="28"/>
        </w:rPr>
        <w:t>й</w:t>
      </w:r>
      <w:r w:rsidR="00951DFE" w:rsidRPr="00951DFE">
        <w:rPr>
          <w:sz w:val="28"/>
          <w:szCs w:val="28"/>
        </w:rPr>
        <w:t>ской Федерации на территории Астраханской области;</w:t>
      </w:r>
    </w:p>
    <w:p w:rsidR="00951DFE" w:rsidRPr="00951DFE" w:rsidRDefault="00FF4E56" w:rsidP="00951D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1.4.2. </w:t>
      </w:r>
      <w:r w:rsidR="00951DFE" w:rsidRPr="00951DFE">
        <w:rPr>
          <w:sz w:val="28"/>
          <w:szCs w:val="28"/>
        </w:rPr>
        <w:t>организация народных дружин из числа членов казачьих о</w:t>
      </w:r>
      <w:r w:rsidR="00951DFE" w:rsidRPr="00951DFE">
        <w:rPr>
          <w:sz w:val="28"/>
          <w:szCs w:val="28"/>
        </w:rPr>
        <w:t>б</w:t>
      </w:r>
      <w:r w:rsidR="00951DFE" w:rsidRPr="00951DFE">
        <w:rPr>
          <w:sz w:val="28"/>
          <w:szCs w:val="28"/>
        </w:rPr>
        <w:t>ществ, принимающих участие в охране общественного порядка на террит</w:t>
      </w:r>
      <w:r w:rsidR="00951DFE" w:rsidRPr="00951DFE">
        <w:rPr>
          <w:sz w:val="28"/>
          <w:szCs w:val="28"/>
        </w:rPr>
        <w:t>о</w:t>
      </w:r>
      <w:r w:rsidR="00951DFE" w:rsidRPr="00951DFE">
        <w:rPr>
          <w:sz w:val="28"/>
          <w:szCs w:val="28"/>
        </w:rPr>
        <w:t>рии Астраханской области;</w:t>
      </w:r>
    </w:p>
    <w:p w:rsidR="00951DFE" w:rsidRPr="00951DFE" w:rsidRDefault="00FF4E56" w:rsidP="00951D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1.4.3. </w:t>
      </w:r>
      <w:r w:rsidR="00951DFE" w:rsidRPr="00951DFE">
        <w:rPr>
          <w:sz w:val="28"/>
          <w:szCs w:val="28"/>
        </w:rPr>
        <w:t>организация народной дружины для оказания содействия Гла</w:t>
      </w:r>
      <w:r w:rsidR="00951DFE" w:rsidRPr="00951DFE">
        <w:rPr>
          <w:sz w:val="28"/>
          <w:szCs w:val="28"/>
        </w:rPr>
        <w:t>в</w:t>
      </w:r>
      <w:r w:rsidR="00951DFE" w:rsidRPr="00951DFE">
        <w:rPr>
          <w:sz w:val="28"/>
          <w:szCs w:val="28"/>
        </w:rPr>
        <w:t>ному управлению МЧС России по Астраханской области в осуществлении задач и функций по предупреждению и ликвидации чрезвычайных ситуаций и ликвидации последствий стихийных бедствий, гражданской и территор</w:t>
      </w:r>
      <w:r w:rsidR="00951DFE" w:rsidRPr="00951DFE">
        <w:rPr>
          <w:sz w:val="28"/>
          <w:szCs w:val="28"/>
        </w:rPr>
        <w:t>и</w:t>
      </w:r>
      <w:r w:rsidR="00951DFE" w:rsidRPr="00951DFE">
        <w:rPr>
          <w:sz w:val="28"/>
          <w:szCs w:val="28"/>
        </w:rPr>
        <w:t>альной обороне, обеспечению пожарной безопасности на территории Астр</w:t>
      </w:r>
      <w:r w:rsidR="00951DFE" w:rsidRPr="00951DFE">
        <w:rPr>
          <w:sz w:val="28"/>
          <w:szCs w:val="28"/>
        </w:rPr>
        <w:t>а</w:t>
      </w:r>
      <w:r w:rsidR="00951DFE" w:rsidRPr="00951DFE">
        <w:rPr>
          <w:sz w:val="28"/>
          <w:szCs w:val="28"/>
        </w:rPr>
        <w:t>ханской области.</w:t>
      </w:r>
    </w:p>
    <w:p w:rsidR="00951DFE" w:rsidRPr="00951DFE" w:rsidRDefault="00FF4E56" w:rsidP="00951D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1.4.4. </w:t>
      </w:r>
      <w:r w:rsidR="00951DFE" w:rsidRPr="00951DFE">
        <w:rPr>
          <w:sz w:val="28"/>
          <w:szCs w:val="28"/>
        </w:rPr>
        <w:t>техническое оснащение и содержание штабов казачьих обществ, которое включает в себя расходы:</w:t>
      </w:r>
    </w:p>
    <w:p w:rsidR="00951DFE" w:rsidRPr="00951DFE" w:rsidRDefault="00FF4E56" w:rsidP="00951D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1DFE" w:rsidRPr="00951DFE">
        <w:rPr>
          <w:sz w:val="28"/>
          <w:szCs w:val="28"/>
        </w:rPr>
        <w:t>на приобретение техники и мебели;</w:t>
      </w:r>
    </w:p>
    <w:p w:rsidR="00951DFE" w:rsidRPr="00951DFE" w:rsidRDefault="00FF4E56" w:rsidP="00951D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</w:t>
      </w:r>
      <w:r w:rsidR="00951DFE" w:rsidRPr="00951DFE">
        <w:rPr>
          <w:sz w:val="28"/>
          <w:szCs w:val="28"/>
        </w:rPr>
        <w:t>приобретение программного обеспечения;</w:t>
      </w:r>
    </w:p>
    <w:p w:rsidR="00951DFE" w:rsidRDefault="00FF4E56" w:rsidP="00951D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1DFE" w:rsidRPr="00951DFE">
        <w:rPr>
          <w:sz w:val="28"/>
          <w:szCs w:val="28"/>
        </w:rPr>
        <w:t>приобретение расходных материалов, в том числе строительных м</w:t>
      </w:r>
      <w:r w:rsidR="00951DFE" w:rsidRPr="00951DFE">
        <w:rPr>
          <w:sz w:val="28"/>
          <w:szCs w:val="28"/>
        </w:rPr>
        <w:t>а</w:t>
      </w:r>
      <w:r w:rsidR="00951DFE" w:rsidRPr="00951DFE">
        <w:rPr>
          <w:sz w:val="28"/>
          <w:szCs w:val="28"/>
        </w:rPr>
        <w:t>териалов, картриджей, канцелярских товаров;</w:t>
      </w:r>
    </w:p>
    <w:p w:rsidR="00102548" w:rsidRPr="00951DFE" w:rsidRDefault="00102548" w:rsidP="00951D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оплату услуг по заправке картриджей;</w:t>
      </w:r>
    </w:p>
    <w:p w:rsidR="00951DFE" w:rsidRPr="00951DFE" w:rsidRDefault="00FF4E56" w:rsidP="00951D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1DFE" w:rsidRPr="00951DFE">
        <w:rPr>
          <w:sz w:val="28"/>
          <w:szCs w:val="28"/>
        </w:rPr>
        <w:t>аренду нежилого помещения;</w:t>
      </w:r>
    </w:p>
    <w:p w:rsidR="00951DFE" w:rsidRPr="00951DFE" w:rsidRDefault="00FF4E56" w:rsidP="00951D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1DFE" w:rsidRPr="00951DFE">
        <w:rPr>
          <w:sz w:val="28"/>
          <w:szCs w:val="28"/>
        </w:rPr>
        <w:t>содержание нежилого помещения (в том числе коммунальные расх</w:t>
      </w:r>
      <w:r w:rsidR="00951DFE" w:rsidRPr="00951DFE">
        <w:rPr>
          <w:sz w:val="28"/>
          <w:szCs w:val="28"/>
        </w:rPr>
        <w:t>о</w:t>
      </w:r>
      <w:r w:rsidR="00951DFE" w:rsidRPr="00951DFE">
        <w:rPr>
          <w:sz w:val="28"/>
          <w:szCs w:val="28"/>
        </w:rPr>
        <w:t>ды, расходы на уборку помещения, расходы на ремонтные работы);</w:t>
      </w:r>
    </w:p>
    <w:p w:rsidR="00951DFE" w:rsidRPr="00951DFE" w:rsidRDefault="00FF4E56" w:rsidP="00951D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1DFE" w:rsidRPr="00951DFE">
        <w:rPr>
          <w:sz w:val="28"/>
          <w:szCs w:val="28"/>
        </w:rPr>
        <w:t>оплату услуг по организации и сопровождению деятельности казач</w:t>
      </w:r>
      <w:r w:rsidR="00951DFE" w:rsidRPr="00951DFE">
        <w:rPr>
          <w:sz w:val="28"/>
          <w:szCs w:val="28"/>
        </w:rPr>
        <w:t>ь</w:t>
      </w:r>
      <w:r w:rsidR="00951DFE" w:rsidRPr="00951DFE">
        <w:rPr>
          <w:sz w:val="28"/>
          <w:szCs w:val="28"/>
        </w:rPr>
        <w:t>их обществ (в том числе ведение бухгалтерского учета, юридическое сопр</w:t>
      </w:r>
      <w:r w:rsidR="00951DFE" w:rsidRPr="00951DFE">
        <w:rPr>
          <w:sz w:val="28"/>
          <w:szCs w:val="28"/>
        </w:rPr>
        <w:t>о</w:t>
      </w:r>
      <w:r w:rsidR="00951DFE" w:rsidRPr="00951DFE">
        <w:rPr>
          <w:sz w:val="28"/>
          <w:szCs w:val="28"/>
        </w:rPr>
        <w:t>вождение, банковские услуги, штабное руководство);</w:t>
      </w:r>
    </w:p>
    <w:p w:rsidR="00951DFE" w:rsidRPr="00951DFE" w:rsidRDefault="00FF4E56" w:rsidP="00951D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1DFE" w:rsidRPr="00951DFE">
        <w:rPr>
          <w:sz w:val="28"/>
          <w:szCs w:val="28"/>
        </w:rPr>
        <w:t xml:space="preserve">разработку и поддержку </w:t>
      </w:r>
      <w:proofErr w:type="spellStart"/>
      <w:r w:rsidR="00951DFE" w:rsidRPr="00951DFE">
        <w:rPr>
          <w:sz w:val="28"/>
          <w:szCs w:val="28"/>
        </w:rPr>
        <w:t>web</w:t>
      </w:r>
      <w:proofErr w:type="spellEnd"/>
      <w:r w:rsidR="00951DFE" w:rsidRPr="00951DFE">
        <w:rPr>
          <w:sz w:val="28"/>
          <w:szCs w:val="28"/>
        </w:rPr>
        <w:t>-сайтов и социальных сетей казачьих обществ в информаци</w:t>
      </w:r>
      <w:r w:rsidR="00D55BF2">
        <w:rPr>
          <w:sz w:val="28"/>
          <w:szCs w:val="28"/>
        </w:rPr>
        <w:t>онно-телекоммуникационной сети «Интернет»</w:t>
      </w:r>
      <w:r w:rsidR="00951DFE" w:rsidRPr="00951DFE">
        <w:rPr>
          <w:sz w:val="28"/>
          <w:szCs w:val="28"/>
        </w:rPr>
        <w:t>;</w:t>
      </w:r>
    </w:p>
    <w:p w:rsidR="00951DFE" w:rsidRPr="00951DFE" w:rsidRDefault="00951DFE" w:rsidP="00951DFE">
      <w:pPr>
        <w:widowControl w:val="0"/>
        <w:ind w:firstLine="709"/>
        <w:jc w:val="both"/>
        <w:rPr>
          <w:sz w:val="28"/>
          <w:szCs w:val="28"/>
        </w:rPr>
      </w:pPr>
      <w:r w:rsidRPr="00951DFE">
        <w:rPr>
          <w:sz w:val="28"/>
          <w:szCs w:val="28"/>
        </w:rPr>
        <w:t>оплату услуг связи, доступа к информаци</w:t>
      </w:r>
      <w:r w:rsidR="00FF4E56">
        <w:rPr>
          <w:sz w:val="28"/>
          <w:szCs w:val="28"/>
        </w:rPr>
        <w:t>онно-телекоммуникационной сети «Интернет»</w:t>
      </w:r>
      <w:r w:rsidRPr="00951DFE">
        <w:rPr>
          <w:sz w:val="28"/>
          <w:szCs w:val="28"/>
        </w:rPr>
        <w:t>;</w:t>
      </w:r>
    </w:p>
    <w:p w:rsidR="00951DFE" w:rsidRPr="00951DFE" w:rsidRDefault="00FF4E56" w:rsidP="00951D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1.4.5. </w:t>
      </w:r>
      <w:r w:rsidR="00951DFE" w:rsidRPr="00951DFE">
        <w:rPr>
          <w:sz w:val="28"/>
          <w:szCs w:val="28"/>
        </w:rPr>
        <w:t>проведение мероприятий, связанных с организацией вневойск</w:t>
      </w:r>
      <w:r w:rsidR="00951DFE" w:rsidRPr="00951DFE">
        <w:rPr>
          <w:sz w:val="28"/>
          <w:szCs w:val="28"/>
        </w:rPr>
        <w:t>о</w:t>
      </w:r>
      <w:r w:rsidR="00951DFE" w:rsidRPr="00951DFE">
        <w:rPr>
          <w:sz w:val="28"/>
          <w:szCs w:val="28"/>
        </w:rPr>
        <w:t>вой подготовки во время пребывания членов казачьих обществ в запасе (р</w:t>
      </w:r>
      <w:r w:rsidR="00951DFE" w:rsidRPr="00951DFE">
        <w:rPr>
          <w:sz w:val="28"/>
          <w:szCs w:val="28"/>
        </w:rPr>
        <w:t>е</w:t>
      </w:r>
      <w:r w:rsidR="00951DFE" w:rsidRPr="00951DFE">
        <w:rPr>
          <w:sz w:val="28"/>
          <w:szCs w:val="28"/>
        </w:rPr>
        <w:t>зер</w:t>
      </w:r>
      <w:r>
        <w:rPr>
          <w:sz w:val="28"/>
          <w:szCs w:val="28"/>
        </w:rPr>
        <w:t>ве), полевых сборов (далее –</w:t>
      </w:r>
      <w:r w:rsidR="00951DFE" w:rsidRPr="00951DFE">
        <w:rPr>
          <w:sz w:val="28"/>
          <w:szCs w:val="28"/>
        </w:rPr>
        <w:t xml:space="preserve"> мероприятия по вневойсковой подготовке), которые включают расходы:</w:t>
      </w:r>
    </w:p>
    <w:p w:rsidR="00951DFE" w:rsidRPr="00951DFE" w:rsidRDefault="00FF4E56" w:rsidP="00951D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1DFE" w:rsidRPr="00951DFE">
        <w:rPr>
          <w:sz w:val="28"/>
          <w:szCs w:val="28"/>
        </w:rPr>
        <w:t>на организацию питания (в том числе приобретение продуктов пит</w:t>
      </w:r>
      <w:r w:rsidR="00951DFE" w:rsidRPr="00951DFE">
        <w:rPr>
          <w:sz w:val="28"/>
          <w:szCs w:val="28"/>
        </w:rPr>
        <w:t>а</w:t>
      </w:r>
      <w:r w:rsidR="00951DFE" w:rsidRPr="00951DFE">
        <w:rPr>
          <w:sz w:val="28"/>
          <w:szCs w:val="28"/>
        </w:rPr>
        <w:t>ния) и проживание участников мероприятий по вневойсковой подготовке;</w:t>
      </w:r>
    </w:p>
    <w:p w:rsidR="00951DFE" w:rsidRPr="00951DFE" w:rsidRDefault="00FF4E56" w:rsidP="00951D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</w:t>
      </w:r>
      <w:r w:rsidR="00951DFE" w:rsidRPr="00951DFE">
        <w:rPr>
          <w:sz w:val="28"/>
          <w:szCs w:val="28"/>
        </w:rPr>
        <w:t>приобретение расходных материалов для организации меропри</w:t>
      </w:r>
      <w:r w:rsidR="00951DFE" w:rsidRPr="00951DFE">
        <w:rPr>
          <w:sz w:val="28"/>
          <w:szCs w:val="28"/>
        </w:rPr>
        <w:t>я</w:t>
      </w:r>
      <w:r w:rsidR="00951DFE" w:rsidRPr="00951DFE">
        <w:rPr>
          <w:sz w:val="28"/>
          <w:szCs w:val="28"/>
        </w:rPr>
        <w:t>тий по вневойсковой подготовке;</w:t>
      </w:r>
    </w:p>
    <w:p w:rsidR="00951DFE" w:rsidRPr="00951DFE" w:rsidRDefault="00FF4E56" w:rsidP="00951D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</w:t>
      </w:r>
      <w:r w:rsidR="00951DFE" w:rsidRPr="00951DFE">
        <w:rPr>
          <w:sz w:val="28"/>
          <w:szCs w:val="28"/>
        </w:rPr>
        <w:t>приобретение (аренду) спортивного, тренировочного, хозяйстве</w:t>
      </w:r>
      <w:r w:rsidR="00951DFE" w:rsidRPr="00951DFE">
        <w:rPr>
          <w:sz w:val="28"/>
          <w:szCs w:val="28"/>
        </w:rPr>
        <w:t>н</w:t>
      </w:r>
      <w:r w:rsidR="00951DFE" w:rsidRPr="00951DFE">
        <w:rPr>
          <w:sz w:val="28"/>
          <w:szCs w:val="28"/>
        </w:rPr>
        <w:t>ного инвентаря;</w:t>
      </w:r>
    </w:p>
    <w:p w:rsidR="00951DFE" w:rsidRPr="00951DFE" w:rsidRDefault="00FF4E56" w:rsidP="00951D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1DFE" w:rsidRPr="00951DFE">
        <w:rPr>
          <w:sz w:val="28"/>
          <w:szCs w:val="28"/>
        </w:rPr>
        <w:t>приобретение (аренду) специализированного оборудования и приб</w:t>
      </w:r>
      <w:r w:rsidR="00951DFE" w:rsidRPr="00951DFE">
        <w:rPr>
          <w:sz w:val="28"/>
          <w:szCs w:val="28"/>
        </w:rPr>
        <w:t>о</w:t>
      </w:r>
      <w:r w:rsidR="00951DFE" w:rsidRPr="00951DFE">
        <w:rPr>
          <w:sz w:val="28"/>
          <w:szCs w:val="28"/>
        </w:rPr>
        <w:t>ров, необходимых для организации мероприятий по вневойсковой подгото</w:t>
      </w:r>
      <w:r w:rsidR="00951DFE" w:rsidRPr="00951DFE">
        <w:rPr>
          <w:sz w:val="28"/>
          <w:szCs w:val="28"/>
        </w:rPr>
        <w:t>в</w:t>
      </w:r>
      <w:r w:rsidR="00951DFE" w:rsidRPr="00951DFE">
        <w:rPr>
          <w:sz w:val="28"/>
          <w:szCs w:val="28"/>
        </w:rPr>
        <w:t>ке;</w:t>
      </w:r>
    </w:p>
    <w:p w:rsidR="00951DFE" w:rsidRPr="00951DFE" w:rsidRDefault="00FF4E56" w:rsidP="00951D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1DFE" w:rsidRPr="00951DFE">
        <w:rPr>
          <w:sz w:val="28"/>
          <w:szCs w:val="28"/>
        </w:rPr>
        <w:t>горюче-смазочные материалы и транспортные расходы;</w:t>
      </w:r>
    </w:p>
    <w:p w:rsidR="00951DFE" w:rsidRPr="00951DFE" w:rsidRDefault="00FF4E56" w:rsidP="00951D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1DFE" w:rsidRPr="00951DFE">
        <w:rPr>
          <w:sz w:val="28"/>
          <w:szCs w:val="28"/>
        </w:rPr>
        <w:t>аренду места проведения мероприятий по вневойсковой подготовке;</w:t>
      </w:r>
    </w:p>
    <w:p w:rsidR="00951DFE" w:rsidRPr="00951DFE" w:rsidRDefault="00FF4E56" w:rsidP="00951D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1DFE" w:rsidRPr="00951DFE">
        <w:rPr>
          <w:sz w:val="28"/>
          <w:szCs w:val="28"/>
        </w:rPr>
        <w:t>аренду (приобретение) походного инвентаря (в том числе оборудов</w:t>
      </w:r>
      <w:r w:rsidR="00951DFE" w:rsidRPr="00951DFE">
        <w:rPr>
          <w:sz w:val="28"/>
          <w:szCs w:val="28"/>
        </w:rPr>
        <w:t>а</w:t>
      </w:r>
      <w:r w:rsidR="00951DFE" w:rsidRPr="00951DFE">
        <w:rPr>
          <w:sz w:val="28"/>
          <w:szCs w:val="28"/>
        </w:rPr>
        <w:t>ния, мебели, палаток);</w:t>
      </w:r>
    </w:p>
    <w:p w:rsidR="00951DFE" w:rsidRPr="00951DFE" w:rsidRDefault="00FF4E56" w:rsidP="00951D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1DFE" w:rsidRPr="00951DFE">
        <w:rPr>
          <w:sz w:val="28"/>
          <w:szCs w:val="28"/>
        </w:rPr>
        <w:t>оплату услуг по организации мероприятий по вневойсковой подг</w:t>
      </w:r>
      <w:r w:rsidR="00951DFE" w:rsidRPr="00951DFE">
        <w:rPr>
          <w:sz w:val="28"/>
          <w:szCs w:val="28"/>
        </w:rPr>
        <w:t>о</w:t>
      </w:r>
      <w:r w:rsidR="00951DFE" w:rsidRPr="00951DFE">
        <w:rPr>
          <w:sz w:val="28"/>
          <w:szCs w:val="28"/>
        </w:rPr>
        <w:t>товке (в том числе административные услуги, охрана места мобилизации мероприятий, тренеров);</w:t>
      </w:r>
    </w:p>
    <w:p w:rsidR="00951DFE" w:rsidRPr="00951DFE" w:rsidRDefault="00FF4E56" w:rsidP="00951D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1DFE" w:rsidRPr="00951DFE">
        <w:rPr>
          <w:sz w:val="28"/>
          <w:szCs w:val="28"/>
        </w:rPr>
        <w:t>оплату услуг по созданию и размещению видеоматериалов обуча</w:t>
      </w:r>
      <w:r w:rsidR="00951DFE" w:rsidRPr="00951DFE">
        <w:rPr>
          <w:sz w:val="28"/>
          <w:szCs w:val="28"/>
        </w:rPr>
        <w:t>ю</w:t>
      </w:r>
      <w:r w:rsidR="00951DFE" w:rsidRPr="00951DFE">
        <w:rPr>
          <w:sz w:val="28"/>
          <w:szCs w:val="28"/>
        </w:rPr>
        <w:t>щей направленности;</w:t>
      </w:r>
    </w:p>
    <w:p w:rsidR="00951DFE" w:rsidRPr="00951DFE" w:rsidRDefault="00FF4E56" w:rsidP="00951DFE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951DFE" w:rsidRPr="00951DFE">
        <w:rPr>
          <w:sz w:val="28"/>
          <w:szCs w:val="28"/>
        </w:rPr>
        <w:t>приобретение полиграфической (печатной) продукции (в том числе баннеров, флагов, пригласительных, грамот, памяток);</w:t>
      </w:r>
      <w:proofErr w:type="gramEnd"/>
    </w:p>
    <w:p w:rsidR="00951DFE" w:rsidRPr="00951DFE" w:rsidRDefault="00FF4E56" w:rsidP="00951D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1DFE" w:rsidRPr="00951DFE">
        <w:rPr>
          <w:sz w:val="28"/>
          <w:szCs w:val="28"/>
        </w:rPr>
        <w:t>приобретение памятной, наградной продукции;</w:t>
      </w:r>
    </w:p>
    <w:p w:rsidR="00951DFE" w:rsidRPr="00951DFE" w:rsidRDefault="00FF4E56" w:rsidP="00951D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1.4.6. </w:t>
      </w:r>
      <w:r w:rsidR="00951DFE" w:rsidRPr="00951DFE">
        <w:rPr>
          <w:sz w:val="28"/>
          <w:szCs w:val="28"/>
        </w:rPr>
        <w:t>организация участия членов казачьих обществ в торжественных прохождениях расчетов казачьих обществ и иных мероприятиях всеросси</w:t>
      </w:r>
      <w:r w:rsidR="00951DFE" w:rsidRPr="00951DFE">
        <w:rPr>
          <w:sz w:val="28"/>
          <w:szCs w:val="28"/>
        </w:rPr>
        <w:t>й</w:t>
      </w:r>
      <w:r w:rsidR="00951DFE" w:rsidRPr="00951DFE">
        <w:rPr>
          <w:sz w:val="28"/>
          <w:szCs w:val="28"/>
        </w:rPr>
        <w:t>ского, межрегионального и регионального значения, включая расходы:</w:t>
      </w:r>
    </w:p>
    <w:p w:rsidR="00951DFE" w:rsidRPr="00951DFE" w:rsidRDefault="00FF4E56" w:rsidP="00951D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1DFE" w:rsidRPr="00951DFE">
        <w:rPr>
          <w:sz w:val="28"/>
          <w:szCs w:val="28"/>
        </w:rPr>
        <w:t>на приобретение формы одежды и знаков отличия для участников торжественных прохождений и парадов на территории Российской Федер</w:t>
      </w:r>
      <w:r w:rsidR="00951DFE" w:rsidRPr="00951DFE">
        <w:rPr>
          <w:sz w:val="28"/>
          <w:szCs w:val="28"/>
        </w:rPr>
        <w:t>а</w:t>
      </w:r>
      <w:r>
        <w:rPr>
          <w:sz w:val="28"/>
          <w:szCs w:val="28"/>
        </w:rPr>
        <w:t>ции (далее –</w:t>
      </w:r>
      <w:r w:rsidR="00951DFE" w:rsidRPr="00951DFE">
        <w:rPr>
          <w:sz w:val="28"/>
          <w:szCs w:val="28"/>
        </w:rPr>
        <w:t xml:space="preserve"> парады);</w:t>
      </w:r>
    </w:p>
    <w:p w:rsidR="00951DFE" w:rsidRPr="00951DFE" w:rsidRDefault="00FF4E56" w:rsidP="00951D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39DE">
        <w:rPr>
          <w:sz w:val="28"/>
          <w:szCs w:val="28"/>
        </w:rPr>
        <w:t xml:space="preserve">на </w:t>
      </w:r>
      <w:r w:rsidR="00951DFE" w:rsidRPr="00951DFE">
        <w:rPr>
          <w:sz w:val="28"/>
          <w:szCs w:val="28"/>
        </w:rPr>
        <w:t>оплату транспортных услуг, в том числе доставку лошадей;</w:t>
      </w:r>
    </w:p>
    <w:p w:rsidR="00951DFE" w:rsidRPr="00951DFE" w:rsidRDefault="00FF4E56" w:rsidP="00951D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39DE">
        <w:rPr>
          <w:sz w:val="28"/>
          <w:szCs w:val="28"/>
        </w:rPr>
        <w:t xml:space="preserve">на </w:t>
      </w:r>
      <w:r w:rsidR="00951DFE" w:rsidRPr="00951DFE">
        <w:rPr>
          <w:sz w:val="28"/>
          <w:szCs w:val="28"/>
        </w:rPr>
        <w:t>оплату услуг по подготовке лошадей к параду (в том числе по подковке, ветеринарному обслуживанию);</w:t>
      </w:r>
    </w:p>
    <w:p w:rsidR="00951DFE" w:rsidRPr="00951DFE" w:rsidRDefault="00FF4E56" w:rsidP="00951D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B339DE">
        <w:rPr>
          <w:sz w:val="28"/>
          <w:szCs w:val="28"/>
        </w:rPr>
        <w:t xml:space="preserve">на </w:t>
      </w:r>
      <w:r w:rsidR="00951DFE" w:rsidRPr="00951DFE">
        <w:rPr>
          <w:sz w:val="28"/>
          <w:szCs w:val="28"/>
        </w:rPr>
        <w:t>оплату услуг по организации торжественных прохождений расч</w:t>
      </w:r>
      <w:r w:rsidR="00951DFE" w:rsidRPr="00951DFE">
        <w:rPr>
          <w:sz w:val="28"/>
          <w:szCs w:val="28"/>
        </w:rPr>
        <w:t>е</w:t>
      </w:r>
      <w:r w:rsidR="00951DFE" w:rsidRPr="00951DFE">
        <w:rPr>
          <w:sz w:val="28"/>
          <w:szCs w:val="28"/>
        </w:rPr>
        <w:t>тов казачьих обществ и иных мероприятий всероссийского, межрегионал</w:t>
      </w:r>
      <w:r w:rsidR="00951DFE" w:rsidRPr="00951DFE">
        <w:rPr>
          <w:sz w:val="28"/>
          <w:szCs w:val="28"/>
        </w:rPr>
        <w:t>ь</w:t>
      </w:r>
      <w:r w:rsidR="00951DFE" w:rsidRPr="00951DFE">
        <w:rPr>
          <w:sz w:val="28"/>
          <w:szCs w:val="28"/>
        </w:rPr>
        <w:t>ного и регионального значения (в том числе услуги по организации питания, привлечению творческих коллективов);</w:t>
      </w:r>
    </w:p>
    <w:p w:rsidR="00951DFE" w:rsidRPr="00951DFE" w:rsidRDefault="00FF4E56" w:rsidP="00951D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39DE">
        <w:rPr>
          <w:sz w:val="28"/>
          <w:szCs w:val="28"/>
        </w:rPr>
        <w:t xml:space="preserve">на </w:t>
      </w:r>
      <w:r w:rsidR="00951DFE" w:rsidRPr="00951DFE">
        <w:rPr>
          <w:sz w:val="28"/>
          <w:szCs w:val="28"/>
        </w:rPr>
        <w:t>приобретение парадной конной амуниции;</w:t>
      </w:r>
    </w:p>
    <w:p w:rsidR="00951DFE" w:rsidRPr="00951DFE" w:rsidRDefault="00FF4E56" w:rsidP="00951D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39DE">
        <w:rPr>
          <w:sz w:val="28"/>
          <w:szCs w:val="28"/>
        </w:rPr>
        <w:t xml:space="preserve">на </w:t>
      </w:r>
      <w:r w:rsidR="00951DFE" w:rsidRPr="00951DFE">
        <w:rPr>
          <w:sz w:val="28"/>
          <w:szCs w:val="28"/>
        </w:rPr>
        <w:t>приобретение печатной (полиграфической) продукции;</w:t>
      </w:r>
    </w:p>
    <w:p w:rsidR="00951DFE" w:rsidRPr="00951DFE" w:rsidRDefault="00FF4E56" w:rsidP="00951D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39DE">
        <w:rPr>
          <w:sz w:val="28"/>
          <w:szCs w:val="28"/>
        </w:rPr>
        <w:t xml:space="preserve">на </w:t>
      </w:r>
      <w:r w:rsidR="00951DFE" w:rsidRPr="00951DFE">
        <w:rPr>
          <w:sz w:val="28"/>
          <w:szCs w:val="28"/>
        </w:rPr>
        <w:t>приобретение цветочной продукции;</w:t>
      </w:r>
    </w:p>
    <w:p w:rsidR="00951DFE" w:rsidRPr="00951DFE" w:rsidRDefault="00FF4E56" w:rsidP="00951D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39DE">
        <w:rPr>
          <w:sz w:val="28"/>
          <w:szCs w:val="28"/>
        </w:rPr>
        <w:t xml:space="preserve">на </w:t>
      </w:r>
      <w:r w:rsidR="00951DFE" w:rsidRPr="00951DFE">
        <w:rPr>
          <w:sz w:val="28"/>
          <w:szCs w:val="28"/>
        </w:rPr>
        <w:t>приобретение ритуальной продукции;</w:t>
      </w:r>
    </w:p>
    <w:p w:rsidR="00951DFE" w:rsidRPr="00951DFE" w:rsidRDefault="00FF4E56" w:rsidP="00951D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39DE">
        <w:rPr>
          <w:sz w:val="28"/>
          <w:szCs w:val="28"/>
        </w:rPr>
        <w:t xml:space="preserve">на </w:t>
      </w:r>
      <w:r w:rsidR="00951DFE" w:rsidRPr="00951DFE">
        <w:rPr>
          <w:sz w:val="28"/>
          <w:szCs w:val="28"/>
        </w:rPr>
        <w:t>оплату услуг по созданию и размещению видеоматериалов;</w:t>
      </w:r>
    </w:p>
    <w:p w:rsidR="00951DFE" w:rsidRPr="00951DFE" w:rsidRDefault="00FF4E56" w:rsidP="00951D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39DE">
        <w:rPr>
          <w:sz w:val="28"/>
          <w:szCs w:val="28"/>
        </w:rPr>
        <w:t xml:space="preserve">на </w:t>
      </w:r>
      <w:r w:rsidR="00951DFE" w:rsidRPr="00951DFE">
        <w:rPr>
          <w:sz w:val="28"/>
          <w:szCs w:val="28"/>
        </w:rPr>
        <w:t>приобретение наградной продукции;</w:t>
      </w:r>
    </w:p>
    <w:p w:rsidR="00951DFE" w:rsidRPr="00951DFE" w:rsidRDefault="00D55BF2" w:rsidP="00951D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1.4.7. </w:t>
      </w:r>
      <w:r w:rsidR="00951DFE" w:rsidRPr="00951DFE">
        <w:rPr>
          <w:sz w:val="28"/>
          <w:szCs w:val="28"/>
        </w:rPr>
        <w:t>проведение мероприятий, связанных с популяризацией деятел</w:t>
      </w:r>
      <w:r w:rsidR="00951DFE" w:rsidRPr="00951DFE">
        <w:rPr>
          <w:sz w:val="28"/>
          <w:szCs w:val="28"/>
        </w:rPr>
        <w:t>ь</w:t>
      </w:r>
      <w:r w:rsidR="00951DFE" w:rsidRPr="00951DFE">
        <w:rPr>
          <w:sz w:val="28"/>
          <w:szCs w:val="28"/>
        </w:rPr>
        <w:t>ности народных дружин на территории Астраханской области, которые включают в себя расходы:</w:t>
      </w:r>
    </w:p>
    <w:p w:rsidR="00951DFE" w:rsidRPr="00951DFE" w:rsidRDefault="00FF4E56" w:rsidP="00951D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1DFE" w:rsidRPr="00951DFE">
        <w:rPr>
          <w:sz w:val="28"/>
          <w:szCs w:val="28"/>
        </w:rPr>
        <w:t>на проведение информационных кампаний, направленных на поп</w:t>
      </w:r>
      <w:r w:rsidR="00951DFE" w:rsidRPr="00951DFE">
        <w:rPr>
          <w:sz w:val="28"/>
          <w:szCs w:val="28"/>
        </w:rPr>
        <w:t>у</w:t>
      </w:r>
      <w:r w:rsidR="00951DFE" w:rsidRPr="00951DFE">
        <w:rPr>
          <w:sz w:val="28"/>
          <w:szCs w:val="28"/>
        </w:rPr>
        <w:t>ляризацию деятельности народных дружин (в том числе услуги по созданию и распространению аудиовизуального контента, созданию и администрир</w:t>
      </w:r>
      <w:r w:rsidR="00951DFE" w:rsidRPr="00951DFE">
        <w:rPr>
          <w:sz w:val="28"/>
          <w:szCs w:val="28"/>
        </w:rPr>
        <w:t>о</w:t>
      </w:r>
      <w:r w:rsidR="00951DFE" w:rsidRPr="00951DFE">
        <w:rPr>
          <w:sz w:val="28"/>
          <w:szCs w:val="28"/>
        </w:rPr>
        <w:t>ванию сайтов, социальных сетей в информаци</w:t>
      </w:r>
      <w:r>
        <w:rPr>
          <w:sz w:val="28"/>
          <w:szCs w:val="28"/>
        </w:rPr>
        <w:t>онно-телекоммуникационной сети «Интернет»</w:t>
      </w:r>
      <w:r w:rsidR="00951DFE" w:rsidRPr="00951DFE">
        <w:rPr>
          <w:sz w:val="28"/>
          <w:szCs w:val="28"/>
        </w:rPr>
        <w:t>, каналов в мессенджерах);</w:t>
      </w:r>
    </w:p>
    <w:p w:rsidR="00951DFE" w:rsidRPr="00951DFE" w:rsidRDefault="00FF4E56" w:rsidP="00951D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39DE">
        <w:rPr>
          <w:sz w:val="28"/>
          <w:szCs w:val="28"/>
        </w:rPr>
        <w:t xml:space="preserve">на </w:t>
      </w:r>
      <w:r w:rsidR="00951DFE" w:rsidRPr="00951DFE">
        <w:rPr>
          <w:sz w:val="28"/>
          <w:szCs w:val="28"/>
        </w:rPr>
        <w:t>проведение агитационных мероприятий по привлечению граждан к охране общественного порядка;</w:t>
      </w:r>
    </w:p>
    <w:p w:rsidR="00951DFE" w:rsidRPr="00951DFE" w:rsidRDefault="00FF4E56" w:rsidP="00951D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39DE">
        <w:rPr>
          <w:sz w:val="28"/>
          <w:szCs w:val="28"/>
        </w:rPr>
        <w:t xml:space="preserve">на </w:t>
      </w:r>
      <w:r w:rsidR="00951DFE" w:rsidRPr="00951DFE">
        <w:rPr>
          <w:sz w:val="28"/>
          <w:szCs w:val="28"/>
        </w:rPr>
        <w:t>проведение учебных и полевых сборов с гражданами, изъявивш</w:t>
      </w:r>
      <w:r w:rsidR="00951DFE" w:rsidRPr="00951DFE">
        <w:rPr>
          <w:sz w:val="28"/>
          <w:szCs w:val="28"/>
        </w:rPr>
        <w:t>и</w:t>
      </w:r>
      <w:r w:rsidR="00951DFE" w:rsidRPr="00951DFE">
        <w:rPr>
          <w:sz w:val="28"/>
          <w:szCs w:val="28"/>
        </w:rPr>
        <w:t>ми желание участвовать в охране общественного порядка;</w:t>
      </w:r>
    </w:p>
    <w:p w:rsidR="00951DFE" w:rsidRPr="00951DFE" w:rsidRDefault="006856DA" w:rsidP="00951D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39DE">
        <w:rPr>
          <w:sz w:val="28"/>
          <w:szCs w:val="28"/>
        </w:rPr>
        <w:t xml:space="preserve">на </w:t>
      </w:r>
      <w:r w:rsidR="00951DFE" w:rsidRPr="00951DFE">
        <w:rPr>
          <w:sz w:val="28"/>
          <w:szCs w:val="28"/>
        </w:rPr>
        <w:t>приобретение печатной (полиграфической) продукции;</w:t>
      </w:r>
    </w:p>
    <w:p w:rsidR="00951DFE" w:rsidRPr="00951DFE" w:rsidRDefault="006856DA" w:rsidP="00951D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39DE">
        <w:rPr>
          <w:sz w:val="28"/>
          <w:szCs w:val="28"/>
        </w:rPr>
        <w:t xml:space="preserve">на </w:t>
      </w:r>
      <w:r w:rsidR="00951DFE" w:rsidRPr="00951DFE">
        <w:rPr>
          <w:sz w:val="28"/>
          <w:szCs w:val="28"/>
        </w:rPr>
        <w:t>приобретение форменной одежды и отличительной символики.</w:t>
      </w:r>
    </w:p>
    <w:p w:rsidR="00951DFE" w:rsidRPr="00951DFE" w:rsidRDefault="00951DFE" w:rsidP="006856DA">
      <w:pPr>
        <w:widowControl w:val="0"/>
        <w:ind w:firstLine="709"/>
        <w:jc w:val="both"/>
        <w:rPr>
          <w:sz w:val="28"/>
          <w:szCs w:val="28"/>
        </w:rPr>
      </w:pPr>
      <w:r w:rsidRPr="00951DFE">
        <w:rPr>
          <w:sz w:val="28"/>
          <w:szCs w:val="28"/>
        </w:rPr>
        <w:t>1.5. Сведения о субсидии размещаются на едином портале бюджетной системы Российской Федерации в информаци</w:t>
      </w:r>
      <w:r w:rsidR="006856DA">
        <w:rPr>
          <w:sz w:val="28"/>
          <w:szCs w:val="28"/>
        </w:rPr>
        <w:t>онно-телекоммуникационной сети «Интернет» (далее –</w:t>
      </w:r>
      <w:r w:rsidRPr="00951DFE">
        <w:rPr>
          <w:sz w:val="28"/>
          <w:szCs w:val="28"/>
        </w:rPr>
        <w:t xml:space="preserve"> единый портал) (в разделе единого портала) не позднее 15-го рабочего дня, следующего за днем принятия закона о бюджете Астраханской области (закона о внесении изменений в закон о бюджете Астраханской области).</w:t>
      </w:r>
    </w:p>
    <w:p w:rsidR="00951DFE" w:rsidRPr="00951DFE" w:rsidRDefault="006856DA" w:rsidP="00951D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Казачьи общества – получатели субсидий (далее –</w:t>
      </w:r>
      <w:r w:rsidR="00951DFE" w:rsidRPr="00951DFE">
        <w:rPr>
          <w:sz w:val="28"/>
          <w:szCs w:val="28"/>
        </w:rPr>
        <w:t xml:space="preserve"> получатели су</w:t>
      </w:r>
      <w:r w:rsidR="00951DFE" w:rsidRPr="00951DFE">
        <w:rPr>
          <w:sz w:val="28"/>
          <w:szCs w:val="28"/>
        </w:rPr>
        <w:t>б</w:t>
      </w:r>
      <w:r w:rsidR="00951DFE" w:rsidRPr="00951DFE">
        <w:rPr>
          <w:sz w:val="28"/>
          <w:szCs w:val="28"/>
        </w:rPr>
        <w:t>сидий) определяются по результатам проведения отбора получателей субс</w:t>
      </w:r>
      <w:r w:rsidR="00951DFE" w:rsidRPr="00951DFE">
        <w:rPr>
          <w:sz w:val="28"/>
          <w:szCs w:val="28"/>
        </w:rPr>
        <w:t>и</w:t>
      </w:r>
      <w:r>
        <w:rPr>
          <w:sz w:val="28"/>
          <w:szCs w:val="28"/>
        </w:rPr>
        <w:t>дий (далее –</w:t>
      </w:r>
      <w:r w:rsidR="00951DFE" w:rsidRPr="00951DFE">
        <w:rPr>
          <w:sz w:val="28"/>
          <w:szCs w:val="28"/>
        </w:rPr>
        <w:t xml:space="preserve"> отбор).</w:t>
      </w:r>
    </w:p>
    <w:p w:rsidR="00951DFE" w:rsidRPr="00951DFE" w:rsidRDefault="00951DFE" w:rsidP="00951DFE">
      <w:pPr>
        <w:widowControl w:val="0"/>
        <w:ind w:firstLine="709"/>
        <w:jc w:val="both"/>
        <w:rPr>
          <w:sz w:val="28"/>
          <w:szCs w:val="28"/>
        </w:rPr>
      </w:pPr>
      <w:r w:rsidRPr="00951DFE">
        <w:rPr>
          <w:sz w:val="28"/>
          <w:szCs w:val="28"/>
        </w:rPr>
        <w:t>Способом проведения отбора является запрос предложений, в соотве</w:t>
      </w:r>
      <w:r w:rsidRPr="00951DFE">
        <w:rPr>
          <w:sz w:val="28"/>
          <w:szCs w:val="28"/>
        </w:rPr>
        <w:t>т</w:t>
      </w:r>
      <w:r w:rsidRPr="00951DFE">
        <w:rPr>
          <w:sz w:val="28"/>
          <w:szCs w:val="28"/>
        </w:rPr>
        <w:t xml:space="preserve">ствии с которым получатели субсидий определяются исходя из соответствия получателей субсидий категории, установленной </w:t>
      </w:r>
      <w:hyperlink w:anchor="Par1" w:history="1">
        <w:r w:rsidRPr="006856DA">
          <w:rPr>
            <w:rStyle w:val="aa"/>
            <w:color w:val="auto"/>
            <w:sz w:val="28"/>
            <w:szCs w:val="28"/>
            <w:u w:val="none"/>
          </w:rPr>
          <w:t>абзацем вторым пункта 1.1</w:t>
        </w:r>
      </w:hyperlink>
      <w:r w:rsidRPr="00951DFE">
        <w:rPr>
          <w:sz w:val="28"/>
          <w:szCs w:val="28"/>
        </w:rPr>
        <w:t xml:space="preserve"> настоящего раздела, критерию отбора, установленному абзацем третьим настоящего пункта, и очередности поступления предложений.</w:t>
      </w:r>
    </w:p>
    <w:p w:rsidR="00951DFE" w:rsidRPr="00951DFE" w:rsidRDefault="00951DFE" w:rsidP="00951DFE">
      <w:pPr>
        <w:widowControl w:val="0"/>
        <w:ind w:firstLine="709"/>
        <w:jc w:val="both"/>
        <w:rPr>
          <w:sz w:val="28"/>
          <w:szCs w:val="28"/>
        </w:rPr>
      </w:pPr>
      <w:r w:rsidRPr="00951DFE">
        <w:rPr>
          <w:sz w:val="28"/>
          <w:szCs w:val="28"/>
        </w:rPr>
        <w:t>Критерием отбора является соответствие участника отбора требован</w:t>
      </w:r>
      <w:r w:rsidRPr="00951DFE">
        <w:rPr>
          <w:sz w:val="28"/>
          <w:szCs w:val="28"/>
        </w:rPr>
        <w:t>и</w:t>
      </w:r>
      <w:r w:rsidRPr="00951DFE">
        <w:rPr>
          <w:sz w:val="28"/>
          <w:szCs w:val="28"/>
        </w:rPr>
        <w:t xml:space="preserve">ям, </w:t>
      </w:r>
      <w:r w:rsidRPr="006856DA">
        <w:rPr>
          <w:sz w:val="28"/>
          <w:szCs w:val="28"/>
        </w:rPr>
        <w:t xml:space="preserve">установленным </w:t>
      </w:r>
      <w:hyperlink w:anchor="Par5" w:history="1">
        <w:r w:rsidRPr="006856DA">
          <w:rPr>
            <w:rStyle w:val="aa"/>
            <w:color w:val="auto"/>
            <w:sz w:val="28"/>
            <w:szCs w:val="28"/>
            <w:u w:val="none"/>
          </w:rPr>
          <w:t>пунктом 1.3</w:t>
        </w:r>
      </w:hyperlink>
      <w:r w:rsidRPr="00951DFE">
        <w:rPr>
          <w:sz w:val="28"/>
          <w:szCs w:val="28"/>
        </w:rPr>
        <w:t xml:space="preserve"> настоящего раздела.</w:t>
      </w:r>
    </w:p>
    <w:p w:rsidR="00951DFE" w:rsidRPr="00951DFE" w:rsidRDefault="00951DFE" w:rsidP="00951DFE">
      <w:pPr>
        <w:widowControl w:val="0"/>
        <w:ind w:firstLine="709"/>
        <w:jc w:val="both"/>
        <w:rPr>
          <w:sz w:val="28"/>
          <w:szCs w:val="28"/>
        </w:rPr>
      </w:pPr>
      <w:r w:rsidRPr="00951DFE">
        <w:rPr>
          <w:sz w:val="28"/>
          <w:szCs w:val="28"/>
        </w:rPr>
        <w:t>1.7. Объявление о проведении отбора размещается на едином портале (в разделе единого портала) и официальном сайте агентства в информацио</w:t>
      </w:r>
      <w:r w:rsidRPr="00951DFE">
        <w:rPr>
          <w:sz w:val="28"/>
          <w:szCs w:val="28"/>
        </w:rPr>
        <w:t>н</w:t>
      </w:r>
      <w:r w:rsidR="006856DA">
        <w:rPr>
          <w:sz w:val="28"/>
          <w:szCs w:val="28"/>
        </w:rPr>
        <w:t>но-телекоммуникационной сети «Интернет» (далее –</w:t>
      </w:r>
      <w:r w:rsidRPr="00951DFE">
        <w:rPr>
          <w:sz w:val="28"/>
          <w:szCs w:val="28"/>
        </w:rPr>
        <w:t xml:space="preserve"> официальный сайт агентства) не </w:t>
      </w:r>
      <w:proofErr w:type="gramStart"/>
      <w:r w:rsidR="006856DA">
        <w:rPr>
          <w:sz w:val="28"/>
          <w:szCs w:val="28"/>
        </w:rPr>
        <w:t>позднее</w:t>
      </w:r>
      <w:proofErr w:type="gramEnd"/>
      <w:r w:rsidRPr="00951DFE">
        <w:rPr>
          <w:sz w:val="28"/>
          <w:szCs w:val="28"/>
        </w:rPr>
        <w:t xml:space="preserve"> чем за 10 календарных дней до дня начала подачи или окончания приема предложений участников отбора и включает:</w:t>
      </w:r>
    </w:p>
    <w:p w:rsidR="00951DFE" w:rsidRPr="00951DFE" w:rsidRDefault="00951DFE" w:rsidP="00951DFE">
      <w:pPr>
        <w:widowControl w:val="0"/>
        <w:ind w:firstLine="709"/>
        <w:jc w:val="both"/>
        <w:rPr>
          <w:sz w:val="28"/>
          <w:szCs w:val="28"/>
        </w:rPr>
      </w:pPr>
      <w:r w:rsidRPr="00951DFE">
        <w:rPr>
          <w:sz w:val="28"/>
          <w:szCs w:val="28"/>
        </w:rPr>
        <w:lastRenderedPageBreak/>
        <w:t xml:space="preserve">- направление (направления) предоставления субсидии в соответствии с </w:t>
      </w:r>
      <w:hyperlink w:anchor="Par12" w:history="1">
        <w:r w:rsidRPr="006856DA">
          <w:rPr>
            <w:rStyle w:val="aa"/>
            <w:color w:val="auto"/>
            <w:sz w:val="28"/>
            <w:szCs w:val="28"/>
            <w:u w:val="none"/>
          </w:rPr>
          <w:t>пунктом 1.4</w:t>
        </w:r>
      </w:hyperlink>
      <w:r w:rsidRPr="00951DFE">
        <w:rPr>
          <w:sz w:val="28"/>
          <w:szCs w:val="28"/>
        </w:rPr>
        <w:t xml:space="preserve"> настоящего раздела, по которому проводится отбор;</w:t>
      </w:r>
    </w:p>
    <w:p w:rsidR="00951DFE" w:rsidRPr="00951DFE" w:rsidRDefault="00951DFE" w:rsidP="00951DFE">
      <w:pPr>
        <w:widowControl w:val="0"/>
        <w:ind w:firstLine="709"/>
        <w:jc w:val="both"/>
        <w:rPr>
          <w:sz w:val="28"/>
          <w:szCs w:val="28"/>
        </w:rPr>
      </w:pPr>
      <w:r w:rsidRPr="00951DFE">
        <w:rPr>
          <w:sz w:val="28"/>
          <w:szCs w:val="28"/>
        </w:rPr>
        <w:t>- сроки проведения отбора;</w:t>
      </w:r>
    </w:p>
    <w:p w:rsidR="00951DFE" w:rsidRPr="00951DFE" w:rsidRDefault="00951DFE" w:rsidP="00951DFE">
      <w:pPr>
        <w:widowControl w:val="0"/>
        <w:ind w:firstLine="709"/>
        <w:jc w:val="both"/>
        <w:rPr>
          <w:sz w:val="28"/>
          <w:szCs w:val="28"/>
        </w:rPr>
      </w:pPr>
      <w:r w:rsidRPr="00951DFE">
        <w:rPr>
          <w:sz w:val="28"/>
          <w:szCs w:val="28"/>
        </w:rPr>
        <w:t xml:space="preserve">- дату начала подачи или окончания приема предложений, </w:t>
      </w:r>
      <w:proofErr w:type="gramStart"/>
      <w:r w:rsidRPr="00951DFE">
        <w:rPr>
          <w:sz w:val="28"/>
          <w:szCs w:val="28"/>
        </w:rPr>
        <w:t>которая</w:t>
      </w:r>
      <w:proofErr w:type="gramEnd"/>
      <w:r w:rsidRPr="00951DFE">
        <w:rPr>
          <w:sz w:val="28"/>
          <w:szCs w:val="28"/>
        </w:rPr>
        <w:t xml:space="preserve"> не может быть ранее 10-го календарного дня, следующего за днем размещения объявления;</w:t>
      </w:r>
    </w:p>
    <w:p w:rsidR="00951DFE" w:rsidRPr="00951DFE" w:rsidRDefault="00951DFE" w:rsidP="00951DFE">
      <w:pPr>
        <w:widowControl w:val="0"/>
        <w:ind w:firstLine="709"/>
        <w:jc w:val="both"/>
        <w:rPr>
          <w:sz w:val="28"/>
          <w:szCs w:val="28"/>
        </w:rPr>
      </w:pPr>
      <w:r w:rsidRPr="00951DFE">
        <w:rPr>
          <w:sz w:val="28"/>
          <w:szCs w:val="28"/>
        </w:rPr>
        <w:t>- наименование, местонахождение, почтовый адрес, адрес электронной почты агентства;</w:t>
      </w:r>
    </w:p>
    <w:p w:rsidR="00951DFE" w:rsidRPr="00951DFE" w:rsidRDefault="00951DFE" w:rsidP="00951DFE">
      <w:pPr>
        <w:widowControl w:val="0"/>
        <w:ind w:firstLine="709"/>
        <w:jc w:val="both"/>
        <w:rPr>
          <w:sz w:val="28"/>
          <w:szCs w:val="28"/>
        </w:rPr>
      </w:pPr>
      <w:r w:rsidRPr="00CF4479">
        <w:rPr>
          <w:sz w:val="28"/>
          <w:szCs w:val="28"/>
        </w:rPr>
        <w:t xml:space="preserve">- результаты предоставления субсидий в соответствии с </w:t>
      </w:r>
      <w:hyperlink r:id="rId20" w:history="1">
        <w:r w:rsidRPr="00CF4479">
          <w:rPr>
            <w:rStyle w:val="aa"/>
            <w:color w:val="auto"/>
            <w:sz w:val="28"/>
            <w:szCs w:val="28"/>
            <w:u w:val="none"/>
          </w:rPr>
          <w:t xml:space="preserve">пунктами </w:t>
        </w:r>
        <w:r w:rsidR="00B22AB6">
          <w:rPr>
            <w:rStyle w:val="aa"/>
            <w:color w:val="auto"/>
            <w:sz w:val="28"/>
            <w:szCs w:val="28"/>
            <w:u w:val="none"/>
          </w:rPr>
          <w:t xml:space="preserve">            </w:t>
        </w:r>
        <w:r w:rsidRPr="00CF4479">
          <w:rPr>
            <w:rStyle w:val="aa"/>
            <w:color w:val="auto"/>
            <w:sz w:val="28"/>
            <w:szCs w:val="28"/>
            <w:u w:val="none"/>
          </w:rPr>
          <w:t>2.20</w:t>
        </w:r>
      </w:hyperlink>
      <w:r w:rsidRPr="00CF4479">
        <w:rPr>
          <w:sz w:val="28"/>
          <w:szCs w:val="28"/>
        </w:rPr>
        <w:t xml:space="preserve"> - </w:t>
      </w:r>
      <w:hyperlink r:id="rId21" w:history="1">
        <w:r w:rsidR="00D15084">
          <w:rPr>
            <w:rStyle w:val="aa"/>
            <w:color w:val="auto"/>
            <w:sz w:val="28"/>
            <w:szCs w:val="28"/>
            <w:u w:val="none"/>
          </w:rPr>
          <w:t>2.21</w:t>
        </w:r>
        <w:r w:rsidRPr="00CF4479">
          <w:rPr>
            <w:rStyle w:val="aa"/>
            <w:color w:val="auto"/>
            <w:sz w:val="28"/>
            <w:szCs w:val="28"/>
            <w:u w:val="none"/>
          </w:rPr>
          <w:t xml:space="preserve"> раздела 2</w:t>
        </w:r>
      </w:hyperlink>
      <w:r w:rsidRPr="00CF4479">
        <w:rPr>
          <w:sz w:val="28"/>
          <w:szCs w:val="28"/>
        </w:rPr>
        <w:t xml:space="preserve"> настоящего </w:t>
      </w:r>
      <w:r w:rsidRPr="00951DFE">
        <w:rPr>
          <w:sz w:val="28"/>
          <w:szCs w:val="28"/>
        </w:rPr>
        <w:t>Порядка;</w:t>
      </w:r>
    </w:p>
    <w:p w:rsidR="00951DFE" w:rsidRPr="00951DFE" w:rsidRDefault="00951DFE" w:rsidP="00951DFE">
      <w:pPr>
        <w:widowControl w:val="0"/>
        <w:ind w:firstLine="709"/>
        <w:jc w:val="both"/>
        <w:rPr>
          <w:sz w:val="28"/>
          <w:szCs w:val="28"/>
        </w:rPr>
      </w:pPr>
      <w:r w:rsidRPr="00951DFE">
        <w:rPr>
          <w:sz w:val="28"/>
          <w:szCs w:val="28"/>
        </w:rPr>
        <w:t>- доменное имя, и (или) сетевой адрес, и (или) указатель страницы са</w:t>
      </w:r>
      <w:r w:rsidRPr="00951DFE">
        <w:rPr>
          <w:sz w:val="28"/>
          <w:szCs w:val="28"/>
        </w:rPr>
        <w:t>й</w:t>
      </w:r>
      <w:r w:rsidRPr="00951DFE">
        <w:rPr>
          <w:sz w:val="28"/>
          <w:szCs w:val="28"/>
        </w:rPr>
        <w:t>та в информаци</w:t>
      </w:r>
      <w:r w:rsidR="00CF4479">
        <w:rPr>
          <w:sz w:val="28"/>
          <w:szCs w:val="28"/>
        </w:rPr>
        <w:t>онно-телекоммуникационной сети «Интернет»</w:t>
      </w:r>
      <w:r w:rsidRPr="00951DFE">
        <w:rPr>
          <w:sz w:val="28"/>
          <w:szCs w:val="28"/>
        </w:rPr>
        <w:t>, на котором обеспечивается проведение отбора;</w:t>
      </w:r>
    </w:p>
    <w:p w:rsidR="00951DFE" w:rsidRPr="00951DFE" w:rsidRDefault="00951DFE" w:rsidP="00951DFE">
      <w:pPr>
        <w:widowControl w:val="0"/>
        <w:ind w:firstLine="709"/>
        <w:jc w:val="both"/>
        <w:rPr>
          <w:sz w:val="28"/>
          <w:szCs w:val="28"/>
        </w:rPr>
      </w:pPr>
      <w:r w:rsidRPr="00951DFE">
        <w:rPr>
          <w:sz w:val="28"/>
          <w:szCs w:val="28"/>
        </w:rPr>
        <w:t>- требования к участникам отбора и перечень документов, представл</w:t>
      </w:r>
      <w:r w:rsidRPr="00951DFE">
        <w:rPr>
          <w:sz w:val="28"/>
          <w:szCs w:val="28"/>
        </w:rPr>
        <w:t>я</w:t>
      </w:r>
      <w:r w:rsidRPr="00951DFE">
        <w:rPr>
          <w:sz w:val="28"/>
          <w:szCs w:val="28"/>
        </w:rPr>
        <w:t>емых участниками отбора для подтверждения их соответствия указанным требованиям;</w:t>
      </w:r>
    </w:p>
    <w:p w:rsidR="00951DFE" w:rsidRPr="00951DFE" w:rsidRDefault="00951DFE" w:rsidP="00951DFE">
      <w:pPr>
        <w:widowControl w:val="0"/>
        <w:ind w:firstLine="709"/>
        <w:jc w:val="both"/>
        <w:rPr>
          <w:sz w:val="28"/>
          <w:szCs w:val="28"/>
        </w:rPr>
      </w:pPr>
      <w:r w:rsidRPr="00951DFE">
        <w:rPr>
          <w:sz w:val="28"/>
          <w:szCs w:val="28"/>
        </w:rPr>
        <w:t>- порядок подачи предложений и требования, предъявляемые к форме и содержанию предложений;</w:t>
      </w:r>
    </w:p>
    <w:p w:rsidR="00951DFE" w:rsidRPr="00951DFE" w:rsidRDefault="00951DFE" w:rsidP="00951DFE">
      <w:pPr>
        <w:widowControl w:val="0"/>
        <w:ind w:firstLine="709"/>
        <w:jc w:val="both"/>
        <w:rPr>
          <w:sz w:val="28"/>
          <w:szCs w:val="28"/>
        </w:rPr>
      </w:pPr>
      <w:r w:rsidRPr="00951DFE">
        <w:rPr>
          <w:sz w:val="28"/>
          <w:szCs w:val="28"/>
        </w:rPr>
        <w:t>- порядок отзыва предложений, порядок возврата предложений, в том числе основания для возврата предложений, порядок внесения изменений в предложения;</w:t>
      </w:r>
    </w:p>
    <w:p w:rsidR="00951DFE" w:rsidRPr="00951DFE" w:rsidRDefault="00951DFE" w:rsidP="00951DFE">
      <w:pPr>
        <w:widowControl w:val="0"/>
        <w:ind w:firstLine="709"/>
        <w:jc w:val="both"/>
        <w:rPr>
          <w:sz w:val="28"/>
          <w:szCs w:val="28"/>
        </w:rPr>
      </w:pPr>
      <w:r w:rsidRPr="00951DFE">
        <w:rPr>
          <w:sz w:val="28"/>
          <w:szCs w:val="28"/>
        </w:rPr>
        <w:t>- правила рассмотрения предложений;</w:t>
      </w:r>
    </w:p>
    <w:p w:rsidR="00951DFE" w:rsidRPr="00951DFE" w:rsidRDefault="00951DFE" w:rsidP="00951DFE">
      <w:pPr>
        <w:widowControl w:val="0"/>
        <w:ind w:firstLine="709"/>
        <w:jc w:val="both"/>
        <w:rPr>
          <w:sz w:val="28"/>
          <w:szCs w:val="28"/>
        </w:rPr>
      </w:pPr>
      <w:r w:rsidRPr="00951DFE">
        <w:rPr>
          <w:sz w:val="28"/>
          <w:szCs w:val="28"/>
        </w:rPr>
        <w:t>- порядок предоставления участникам отбора разъяснений положений объявления, дату начала и окончания срока такого предоставления;</w:t>
      </w:r>
    </w:p>
    <w:p w:rsidR="00951DFE" w:rsidRPr="00951DFE" w:rsidRDefault="00951DFE" w:rsidP="00951DFE">
      <w:pPr>
        <w:widowControl w:val="0"/>
        <w:ind w:firstLine="709"/>
        <w:jc w:val="both"/>
        <w:rPr>
          <w:sz w:val="28"/>
          <w:szCs w:val="28"/>
        </w:rPr>
      </w:pPr>
      <w:r w:rsidRPr="00951DFE">
        <w:rPr>
          <w:sz w:val="28"/>
          <w:szCs w:val="28"/>
        </w:rPr>
        <w:t>- срок, в течение которого победитель отбора должен подписать с</w:t>
      </w:r>
      <w:r w:rsidRPr="00951DFE">
        <w:rPr>
          <w:sz w:val="28"/>
          <w:szCs w:val="28"/>
        </w:rPr>
        <w:t>о</w:t>
      </w:r>
      <w:r w:rsidRPr="00951DFE">
        <w:rPr>
          <w:sz w:val="28"/>
          <w:szCs w:val="28"/>
        </w:rPr>
        <w:t>глашение о предоставлении субсидии;</w:t>
      </w:r>
    </w:p>
    <w:p w:rsidR="00951DFE" w:rsidRPr="00951DFE" w:rsidRDefault="00951DFE" w:rsidP="00951DFE">
      <w:pPr>
        <w:widowControl w:val="0"/>
        <w:ind w:firstLine="709"/>
        <w:jc w:val="both"/>
        <w:rPr>
          <w:sz w:val="28"/>
          <w:szCs w:val="28"/>
        </w:rPr>
      </w:pPr>
      <w:r w:rsidRPr="00951DFE">
        <w:rPr>
          <w:sz w:val="28"/>
          <w:szCs w:val="28"/>
        </w:rPr>
        <w:t xml:space="preserve">- условия признания победителя отбора </w:t>
      </w:r>
      <w:proofErr w:type="gramStart"/>
      <w:r w:rsidRPr="00951DFE">
        <w:rPr>
          <w:sz w:val="28"/>
          <w:szCs w:val="28"/>
        </w:rPr>
        <w:t>уклонившимся</w:t>
      </w:r>
      <w:proofErr w:type="gramEnd"/>
      <w:r w:rsidRPr="00951DFE">
        <w:rPr>
          <w:sz w:val="28"/>
          <w:szCs w:val="28"/>
        </w:rPr>
        <w:t xml:space="preserve"> от заключения соглашения о предоставлении субсидии;</w:t>
      </w:r>
    </w:p>
    <w:p w:rsidR="00951DFE" w:rsidRDefault="00951DFE" w:rsidP="00951DFE">
      <w:pPr>
        <w:widowControl w:val="0"/>
        <w:ind w:firstLine="709"/>
        <w:jc w:val="both"/>
        <w:rPr>
          <w:sz w:val="28"/>
          <w:szCs w:val="28"/>
        </w:rPr>
      </w:pPr>
      <w:r w:rsidRPr="00951DFE">
        <w:rPr>
          <w:sz w:val="28"/>
          <w:szCs w:val="28"/>
        </w:rPr>
        <w:t>- дату размещения результатов отбора на едином портале и официал</w:t>
      </w:r>
      <w:r w:rsidRPr="00951DFE">
        <w:rPr>
          <w:sz w:val="28"/>
          <w:szCs w:val="28"/>
        </w:rPr>
        <w:t>ь</w:t>
      </w:r>
      <w:r w:rsidRPr="00951DFE">
        <w:rPr>
          <w:sz w:val="28"/>
          <w:szCs w:val="28"/>
        </w:rPr>
        <w:t xml:space="preserve">ном сайте агентства, </w:t>
      </w:r>
      <w:proofErr w:type="gramStart"/>
      <w:r w:rsidRPr="00951DFE">
        <w:rPr>
          <w:sz w:val="28"/>
          <w:szCs w:val="28"/>
        </w:rPr>
        <w:t>которая</w:t>
      </w:r>
      <w:proofErr w:type="gramEnd"/>
      <w:r w:rsidRPr="00951DFE">
        <w:rPr>
          <w:sz w:val="28"/>
          <w:szCs w:val="28"/>
        </w:rPr>
        <w:t xml:space="preserve"> не может быть позднее 14-го календарного дня, следующего за днем определения победителя отбора.</w:t>
      </w:r>
    </w:p>
    <w:p w:rsidR="00D65C8D" w:rsidRDefault="00D65C8D" w:rsidP="00951DFE">
      <w:pPr>
        <w:widowControl w:val="0"/>
        <w:ind w:firstLine="709"/>
        <w:jc w:val="both"/>
        <w:rPr>
          <w:sz w:val="28"/>
          <w:szCs w:val="28"/>
        </w:rPr>
      </w:pPr>
    </w:p>
    <w:p w:rsidR="00D65C8D" w:rsidRDefault="00D65C8D" w:rsidP="00D65C8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2. Условия и порядок предоставления субсидии</w:t>
      </w:r>
    </w:p>
    <w:p w:rsidR="00D65C8D" w:rsidRDefault="00D65C8D" w:rsidP="00D65C8D">
      <w:pPr>
        <w:widowControl w:val="0"/>
        <w:jc w:val="center"/>
        <w:rPr>
          <w:sz w:val="28"/>
          <w:szCs w:val="28"/>
        </w:rPr>
      </w:pPr>
    </w:p>
    <w:p w:rsidR="006C165A" w:rsidRDefault="00D65C8D" w:rsidP="00D65C8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31C83">
        <w:rPr>
          <w:rFonts w:eastAsiaTheme="minorHAnsi"/>
          <w:sz w:val="28"/>
          <w:szCs w:val="28"/>
          <w:lang w:eastAsia="en-US"/>
        </w:rPr>
        <w:t xml:space="preserve">2.1. </w:t>
      </w:r>
      <w:proofErr w:type="gramStart"/>
      <w:r w:rsidR="006C165A" w:rsidRPr="00631C83">
        <w:rPr>
          <w:rFonts w:eastAsiaTheme="minorHAnsi"/>
          <w:sz w:val="28"/>
          <w:szCs w:val="28"/>
          <w:lang w:eastAsia="en-US"/>
        </w:rPr>
        <w:t>Для участия в</w:t>
      </w:r>
      <w:r w:rsidR="00631C83">
        <w:rPr>
          <w:rFonts w:eastAsiaTheme="minorHAnsi"/>
          <w:sz w:val="28"/>
          <w:szCs w:val="28"/>
          <w:lang w:eastAsia="en-US"/>
        </w:rPr>
        <w:t xml:space="preserve"> отборе участник отбора в сроки, установленные в объявлении о проведении отбора, представляет в агентство предложение для участия в отборе на предоставление субсидии из бюджета Астраханской о</w:t>
      </w:r>
      <w:r w:rsidR="00631C83">
        <w:rPr>
          <w:rFonts w:eastAsiaTheme="minorHAnsi"/>
          <w:sz w:val="28"/>
          <w:szCs w:val="28"/>
          <w:lang w:eastAsia="en-US"/>
        </w:rPr>
        <w:t>б</w:t>
      </w:r>
      <w:r w:rsidR="00631C83">
        <w:rPr>
          <w:rFonts w:eastAsiaTheme="minorHAnsi"/>
          <w:sz w:val="28"/>
          <w:szCs w:val="28"/>
          <w:lang w:eastAsia="en-US"/>
        </w:rPr>
        <w:t>ласти на финансовое обеспечение затрат по направлениям указанным в пункте 1.4 раздела 1 настоящего Порядка на текущий финансовый г</w:t>
      </w:r>
      <w:r w:rsidR="0078535E">
        <w:rPr>
          <w:rFonts w:eastAsiaTheme="minorHAnsi"/>
          <w:sz w:val="28"/>
          <w:szCs w:val="28"/>
          <w:lang w:eastAsia="en-US"/>
        </w:rPr>
        <w:t>од по форме согласно приложению</w:t>
      </w:r>
      <w:r w:rsidR="00631C83">
        <w:rPr>
          <w:rFonts w:eastAsiaTheme="minorHAnsi"/>
          <w:sz w:val="28"/>
          <w:szCs w:val="28"/>
          <w:lang w:eastAsia="en-US"/>
        </w:rPr>
        <w:t xml:space="preserve"> к настоящему Порядку, включающее следу</w:t>
      </w:r>
      <w:r w:rsidR="00631C83">
        <w:rPr>
          <w:rFonts w:eastAsiaTheme="minorHAnsi"/>
          <w:sz w:val="28"/>
          <w:szCs w:val="28"/>
          <w:lang w:eastAsia="en-US"/>
        </w:rPr>
        <w:t>ю</w:t>
      </w:r>
      <w:r w:rsidR="00631C83">
        <w:rPr>
          <w:rFonts w:eastAsiaTheme="minorHAnsi"/>
          <w:sz w:val="28"/>
          <w:szCs w:val="28"/>
          <w:lang w:eastAsia="en-US"/>
        </w:rPr>
        <w:t>щие</w:t>
      </w:r>
      <w:r w:rsidR="007B429B">
        <w:rPr>
          <w:rFonts w:eastAsiaTheme="minorHAnsi"/>
          <w:sz w:val="28"/>
          <w:szCs w:val="28"/>
          <w:lang w:eastAsia="en-US"/>
        </w:rPr>
        <w:t xml:space="preserve"> документы</w:t>
      </w:r>
      <w:r w:rsidR="002352A7">
        <w:rPr>
          <w:rFonts w:eastAsiaTheme="minorHAnsi"/>
          <w:sz w:val="28"/>
          <w:szCs w:val="28"/>
          <w:lang w:eastAsia="en-US"/>
        </w:rPr>
        <w:t xml:space="preserve">: </w:t>
      </w:r>
      <w:proofErr w:type="gramEnd"/>
    </w:p>
    <w:p w:rsidR="002352A7" w:rsidRPr="00F81ADA" w:rsidRDefault="002352A7" w:rsidP="00D65C8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F81ADA">
        <w:rPr>
          <w:rFonts w:eastAsiaTheme="minorHAnsi"/>
          <w:sz w:val="28"/>
          <w:szCs w:val="28"/>
          <w:lang w:eastAsia="en-US"/>
        </w:rPr>
        <w:t>копии учредительных документов участника отбора, заверенные в установленном законодательством Российской Федерации порядке;</w:t>
      </w:r>
    </w:p>
    <w:p w:rsidR="006C165A" w:rsidRPr="00631C83" w:rsidRDefault="0078535E" w:rsidP="00D65C8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8535E">
        <w:rPr>
          <w:rFonts w:eastAsiaTheme="minorHAnsi"/>
          <w:sz w:val="28"/>
          <w:szCs w:val="28"/>
          <w:lang w:eastAsia="en-US"/>
        </w:rPr>
        <w:t>- финансово-экономическое обоснование расходов;</w:t>
      </w:r>
    </w:p>
    <w:p w:rsidR="00093B5A" w:rsidRDefault="00403AD5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2.2</w:t>
      </w:r>
      <w:r w:rsidR="00D65C8D">
        <w:rPr>
          <w:rFonts w:eastAsiaTheme="minorHAnsi"/>
          <w:sz w:val="28"/>
          <w:szCs w:val="28"/>
          <w:lang w:eastAsia="en-US"/>
        </w:rPr>
        <w:t>. Предложение предоставляется на бумажном носителе и заверяется подписью уполномоченного лица участника отбора и печатью участника о</w:t>
      </w:r>
      <w:r w:rsidR="00D65C8D">
        <w:rPr>
          <w:rFonts w:eastAsiaTheme="minorHAnsi"/>
          <w:sz w:val="28"/>
          <w:szCs w:val="28"/>
          <w:lang w:eastAsia="en-US"/>
        </w:rPr>
        <w:t>т</w:t>
      </w:r>
      <w:r w:rsidR="00093B5A">
        <w:rPr>
          <w:rFonts w:eastAsiaTheme="minorHAnsi"/>
          <w:sz w:val="28"/>
          <w:szCs w:val="28"/>
          <w:lang w:eastAsia="en-US"/>
        </w:rPr>
        <w:t>бора (при ее наличии).</w:t>
      </w:r>
    </w:p>
    <w:p w:rsidR="00D65C8D" w:rsidRDefault="00403AD5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</w:t>
      </w:r>
      <w:r w:rsidR="00D65C8D">
        <w:rPr>
          <w:rFonts w:eastAsiaTheme="minorHAnsi"/>
          <w:sz w:val="28"/>
          <w:szCs w:val="28"/>
          <w:lang w:eastAsia="en-US"/>
        </w:rPr>
        <w:t>. Участник отбора имеет право отозвать предложение до дня оконч</w:t>
      </w:r>
      <w:r w:rsidR="00D65C8D">
        <w:rPr>
          <w:rFonts w:eastAsiaTheme="minorHAnsi"/>
          <w:sz w:val="28"/>
          <w:szCs w:val="28"/>
          <w:lang w:eastAsia="en-US"/>
        </w:rPr>
        <w:t>а</w:t>
      </w:r>
      <w:r w:rsidR="00D65C8D">
        <w:rPr>
          <w:rFonts w:eastAsiaTheme="minorHAnsi"/>
          <w:sz w:val="28"/>
          <w:szCs w:val="28"/>
          <w:lang w:eastAsia="en-US"/>
        </w:rPr>
        <w:t>ния срока приема предложений на участие в отборе, установленного в об</w:t>
      </w:r>
      <w:r w:rsidR="00D65C8D">
        <w:rPr>
          <w:rFonts w:eastAsiaTheme="minorHAnsi"/>
          <w:sz w:val="28"/>
          <w:szCs w:val="28"/>
          <w:lang w:eastAsia="en-US"/>
        </w:rPr>
        <w:t>ъ</w:t>
      </w:r>
      <w:r w:rsidR="00D65C8D">
        <w:rPr>
          <w:rFonts w:eastAsiaTheme="minorHAnsi"/>
          <w:sz w:val="28"/>
          <w:szCs w:val="28"/>
          <w:lang w:eastAsia="en-US"/>
        </w:rPr>
        <w:t>явлении о проведении отбора. Заявление об отзыве предложения составляе</w:t>
      </w:r>
      <w:r w:rsidR="00D65C8D">
        <w:rPr>
          <w:rFonts w:eastAsiaTheme="minorHAnsi"/>
          <w:sz w:val="28"/>
          <w:szCs w:val="28"/>
          <w:lang w:eastAsia="en-US"/>
        </w:rPr>
        <w:t>т</w:t>
      </w:r>
      <w:r w:rsidR="00D65C8D">
        <w:rPr>
          <w:rFonts w:eastAsiaTheme="minorHAnsi"/>
          <w:sz w:val="28"/>
          <w:szCs w:val="28"/>
          <w:lang w:eastAsia="en-US"/>
        </w:rPr>
        <w:t>ся в произвольной письменной форме, подписывается уполномоченным л</w:t>
      </w:r>
      <w:r w:rsidR="00D65C8D">
        <w:rPr>
          <w:rFonts w:eastAsiaTheme="minorHAnsi"/>
          <w:sz w:val="28"/>
          <w:szCs w:val="28"/>
          <w:lang w:eastAsia="en-US"/>
        </w:rPr>
        <w:t>и</w:t>
      </w:r>
      <w:r w:rsidR="00D65C8D">
        <w:rPr>
          <w:rFonts w:eastAsiaTheme="minorHAnsi"/>
          <w:sz w:val="28"/>
          <w:szCs w:val="28"/>
          <w:lang w:eastAsia="en-US"/>
        </w:rPr>
        <w:t>цом участника отбора и направляется в агентство.</w:t>
      </w:r>
    </w:p>
    <w:p w:rsidR="00D65C8D" w:rsidRDefault="00D65C8D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Агентство регистрирует уведомление об отзыве предложения в день его поступления.</w:t>
      </w:r>
    </w:p>
    <w:p w:rsidR="00D65C8D" w:rsidRDefault="00D65C8D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Предложение возвращается агентством участнику отбора, подавшему письменное заявление об отзыве предложения, в течение 10 рабочих дней со дня регистрации указанного уведомления.</w:t>
      </w:r>
    </w:p>
    <w:p w:rsidR="00D65C8D" w:rsidRDefault="00D65C8D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Участник отбора имеет право внести в предложение изменения до дня окончания срока приема предложений на участие в отборе, установленного в объявлении о проведении отбора.</w:t>
      </w:r>
    </w:p>
    <w:p w:rsidR="00D65C8D" w:rsidRDefault="00D65C8D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Изменение предложения осуществляется путем внесения изменений в заявление и (или) дополнения документов, входящих в состав предложения. В целях изменения предложения участник отбора в срок, установленный в абзаце четвертом настоящего пункта, представляет в агентство заявление об изменении заявки с учетом внесенных изменений и (или) дополнительных документов, которые участник отбора считает необходимым включить в с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став предложения, а также описи представленных документов.</w:t>
      </w:r>
    </w:p>
    <w:p w:rsidR="00D65C8D" w:rsidRDefault="00D65C8D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Агентство регистрирует заявления участников отбора об изменении предложений с прилагаемыми к ним документами в день их поступления с указанием даты их поступления в агентство и в течение одного рабочего дня со дня их поступления приобщает их к предложениям, ранее поступившим от соответствующих участников отбора, либо возвращает их участникам о</w:t>
      </w:r>
      <w:r>
        <w:rPr>
          <w:rFonts w:eastAsiaTheme="minorHAnsi"/>
          <w:sz w:val="28"/>
          <w:szCs w:val="28"/>
          <w:lang w:eastAsia="en-US"/>
        </w:rPr>
        <w:t>т</w:t>
      </w:r>
      <w:r>
        <w:rPr>
          <w:rFonts w:eastAsiaTheme="minorHAnsi"/>
          <w:sz w:val="28"/>
          <w:szCs w:val="28"/>
          <w:lang w:eastAsia="en-US"/>
        </w:rPr>
        <w:t>бора с письменным разъяснением причин возврата (в случае если такие з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явления представлены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 агентство с нарушением срока их представления).</w:t>
      </w:r>
    </w:p>
    <w:p w:rsidR="00D65C8D" w:rsidRDefault="00D65C8D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Участник отбора не </w:t>
      </w:r>
      <w:r w:rsidR="00093B5A">
        <w:rPr>
          <w:rFonts w:eastAsiaTheme="minorHAnsi"/>
          <w:sz w:val="28"/>
          <w:szCs w:val="28"/>
          <w:lang w:eastAsia="en-US"/>
        </w:rPr>
        <w:t>позднее,</w:t>
      </w:r>
      <w:r>
        <w:rPr>
          <w:rFonts w:eastAsiaTheme="minorHAnsi"/>
          <w:sz w:val="28"/>
          <w:szCs w:val="28"/>
          <w:lang w:eastAsia="en-US"/>
        </w:rPr>
        <w:t xml:space="preserve"> чем за 3 рабочих дня до даты окончания срока подачи предложений вправе обратиться в агентство с письменным з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явлением о разъяснении положений объявления о проведении отбора. Агентство регистрирует заявление о разъяснении положений о проведении отбора в день поступления и направляет письменные разъяснения участнику отбора в течение 2 рабочих дней со дня регистрации указанного заявления.</w:t>
      </w:r>
    </w:p>
    <w:p w:rsidR="00D65C8D" w:rsidRDefault="00093B5A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5" w:name="Par23"/>
      <w:bookmarkEnd w:id="5"/>
      <w:r>
        <w:rPr>
          <w:rFonts w:eastAsiaTheme="minorHAnsi"/>
          <w:sz w:val="28"/>
          <w:szCs w:val="28"/>
          <w:lang w:eastAsia="en-US"/>
        </w:rPr>
        <w:t>2.4</w:t>
      </w:r>
      <w:r w:rsidR="00D65C8D">
        <w:rPr>
          <w:rFonts w:eastAsiaTheme="minorHAnsi"/>
          <w:sz w:val="28"/>
          <w:szCs w:val="28"/>
          <w:lang w:eastAsia="en-US"/>
        </w:rPr>
        <w:t>. Агентство в день поступления предложений от участников отбора регистрирует их в порядке очередности и направляет межведомственный з</w:t>
      </w:r>
      <w:r w:rsidR="00D65C8D">
        <w:rPr>
          <w:rFonts w:eastAsiaTheme="minorHAnsi"/>
          <w:sz w:val="28"/>
          <w:szCs w:val="28"/>
          <w:lang w:eastAsia="en-US"/>
        </w:rPr>
        <w:t>а</w:t>
      </w:r>
      <w:r w:rsidR="00D65C8D">
        <w:rPr>
          <w:rFonts w:eastAsiaTheme="minorHAnsi"/>
          <w:sz w:val="28"/>
          <w:szCs w:val="28"/>
          <w:lang w:eastAsia="en-US"/>
        </w:rPr>
        <w:t>прос в уполномоченные органы и иные организации, в распоряжении кот</w:t>
      </w:r>
      <w:r w:rsidR="00D65C8D">
        <w:rPr>
          <w:rFonts w:eastAsiaTheme="minorHAnsi"/>
          <w:sz w:val="28"/>
          <w:szCs w:val="28"/>
          <w:lang w:eastAsia="en-US"/>
        </w:rPr>
        <w:t>о</w:t>
      </w:r>
      <w:r w:rsidR="00D65C8D">
        <w:rPr>
          <w:rFonts w:eastAsiaTheme="minorHAnsi"/>
          <w:sz w:val="28"/>
          <w:szCs w:val="28"/>
          <w:lang w:eastAsia="en-US"/>
        </w:rPr>
        <w:t>рых находятся соответствующие документы, о представлении:</w:t>
      </w:r>
    </w:p>
    <w:p w:rsidR="00D65C8D" w:rsidRDefault="00D65C8D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6" w:name="Par24"/>
      <w:bookmarkEnd w:id="6"/>
      <w:proofErr w:type="gramStart"/>
      <w:r>
        <w:rPr>
          <w:rFonts w:eastAsiaTheme="minorHAnsi"/>
          <w:sz w:val="28"/>
          <w:szCs w:val="28"/>
          <w:lang w:eastAsia="en-US"/>
        </w:rPr>
        <w:t>- копии решения представительного органа соответствующего муниц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пального образования Астраханской области об установлении границы те</w:t>
      </w:r>
      <w:r>
        <w:rPr>
          <w:rFonts w:eastAsiaTheme="minorHAnsi"/>
          <w:sz w:val="28"/>
          <w:szCs w:val="28"/>
          <w:lang w:eastAsia="en-US"/>
        </w:rPr>
        <w:t>р</w:t>
      </w:r>
      <w:r>
        <w:rPr>
          <w:rFonts w:eastAsiaTheme="minorHAnsi"/>
          <w:sz w:val="28"/>
          <w:szCs w:val="28"/>
          <w:lang w:eastAsia="en-US"/>
        </w:rPr>
        <w:t>ритории, на которой может быть создана народная дружина, и копии свид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тельства о внесении народной дружины в региональный реестр народных дружин и общественных объединений правоохранительной направленности </w:t>
      </w:r>
      <w:r>
        <w:rPr>
          <w:rFonts w:eastAsiaTheme="minorHAnsi"/>
          <w:sz w:val="28"/>
          <w:szCs w:val="28"/>
          <w:lang w:eastAsia="en-US"/>
        </w:rPr>
        <w:lastRenderedPageBreak/>
        <w:t>(в случае обращения за предоставлением субсидии по направлениям, ук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занным в </w:t>
      </w:r>
      <w:hyperlink r:id="rId22" w:history="1">
        <w:r w:rsidR="00093B5A" w:rsidRPr="00093B5A">
          <w:rPr>
            <w:rFonts w:eastAsiaTheme="minorHAnsi"/>
            <w:sz w:val="28"/>
            <w:szCs w:val="28"/>
            <w:lang w:eastAsia="en-US"/>
          </w:rPr>
          <w:t>подпунктах</w:t>
        </w:r>
        <w:r w:rsidRPr="00093B5A">
          <w:rPr>
            <w:rFonts w:eastAsiaTheme="minorHAnsi"/>
            <w:sz w:val="28"/>
            <w:szCs w:val="28"/>
            <w:lang w:eastAsia="en-US"/>
          </w:rPr>
          <w:t xml:space="preserve"> 1.4.1</w:t>
        </w:r>
        <w:r w:rsidR="00093B5A" w:rsidRPr="00093B5A">
          <w:rPr>
            <w:rFonts w:eastAsiaTheme="minorHAnsi"/>
            <w:sz w:val="28"/>
            <w:szCs w:val="28"/>
            <w:lang w:eastAsia="en-US"/>
          </w:rPr>
          <w:t>-1.4.3</w:t>
        </w:r>
        <w:r w:rsidRPr="00093B5A">
          <w:rPr>
            <w:rFonts w:eastAsiaTheme="minorHAnsi"/>
            <w:sz w:val="28"/>
            <w:szCs w:val="28"/>
            <w:lang w:eastAsia="en-US"/>
          </w:rPr>
          <w:t xml:space="preserve"> пункта 1.4 раздела 1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Порядка);</w:t>
      </w:r>
      <w:proofErr w:type="gramEnd"/>
    </w:p>
    <w:p w:rsidR="00D65C8D" w:rsidRDefault="00D65C8D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копии свидетельства о внесении сведений о казачьем обществе в гос</w:t>
      </w:r>
      <w:r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>дарственный реестр казачьих обществ в Российской Федерации;</w:t>
      </w:r>
    </w:p>
    <w:p w:rsidR="00D65C8D" w:rsidRDefault="00D65C8D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выписки из Единого государственного реестра юридических лиц;</w:t>
      </w:r>
    </w:p>
    <w:p w:rsidR="00D65C8D" w:rsidRDefault="00D65C8D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7" w:name="Par27"/>
      <w:bookmarkEnd w:id="7"/>
      <w:r>
        <w:rPr>
          <w:rFonts w:eastAsiaTheme="minorHAnsi"/>
          <w:sz w:val="28"/>
          <w:szCs w:val="28"/>
          <w:lang w:eastAsia="en-US"/>
        </w:rPr>
        <w:t>- сведений об отсутствии у казачьего общества неисполненных обяза</w:t>
      </w:r>
      <w:r>
        <w:rPr>
          <w:rFonts w:eastAsiaTheme="minorHAnsi"/>
          <w:sz w:val="28"/>
          <w:szCs w:val="28"/>
          <w:lang w:eastAsia="en-US"/>
        </w:rPr>
        <w:t>н</w:t>
      </w:r>
      <w:r>
        <w:rPr>
          <w:rFonts w:eastAsiaTheme="minorHAnsi"/>
          <w:sz w:val="28"/>
          <w:szCs w:val="28"/>
          <w:lang w:eastAsia="en-US"/>
        </w:rPr>
        <w:t>ностей по уплате налогов, сборов, страховых взносов, пеней, штрафов, пр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центов, подлежащих уплате в соответствии с законодательством Российской Федерации о налогах и сборах.</w:t>
      </w:r>
    </w:p>
    <w:p w:rsidR="00D65C8D" w:rsidRPr="00093B5A" w:rsidRDefault="00D65C8D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Участник отбора вправе представить документы, указанные в </w:t>
      </w:r>
      <w:hyperlink w:anchor="Par24" w:history="1">
        <w:r w:rsidRPr="00093B5A">
          <w:rPr>
            <w:rFonts w:eastAsiaTheme="minorHAnsi"/>
            <w:sz w:val="28"/>
            <w:szCs w:val="28"/>
            <w:lang w:eastAsia="en-US"/>
          </w:rPr>
          <w:t>абзацах втором</w:t>
        </w:r>
      </w:hyperlink>
      <w:r w:rsidRPr="00093B5A">
        <w:rPr>
          <w:rFonts w:eastAsiaTheme="minorHAnsi"/>
          <w:sz w:val="28"/>
          <w:szCs w:val="28"/>
          <w:lang w:eastAsia="en-US"/>
        </w:rPr>
        <w:t xml:space="preserve"> - </w:t>
      </w:r>
      <w:hyperlink w:anchor="Par27" w:history="1">
        <w:r w:rsidRPr="00093B5A">
          <w:rPr>
            <w:rFonts w:eastAsiaTheme="minorHAnsi"/>
            <w:sz w:val="28"/>
            <w:szCs w:val="28"/>
            <w:lang w:eastAsia="en-US"/>
          </w:rPr>
          <w:t>пятом</w:t>
        </w:r>
      </w:hyperlink>
      <w:r w:rsidRPr="00093B5A">
        <w:rPr>
          <w:rFonts w:eastAsiaTheme="minorHAnsi"/>
          <w:sz w:val="28"/>
          <w:szCs w:val="28"/>
          <w:lang w:eastAsia="en-US"/>
        </w:rPr>
        <w:t xml:space="preserve"> настоящего пункта, по собственной инициативе.</w:t>
      </w:r>
    </w:p>
    <w:p w:rsidR="00D65C8D" w:rsidRDefault="00D65C8D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 представления участником отбора документа, указанного в а</w:t>
      </w:r>
      <w:r>
        <w:rPr>
          <w:rFonts w:eastAsiaTheme="minorHAnsi"/>
          <w:sz w:val="28"/>
          <w:szCs w:val="28"/>
          <w:lang w:eastAsia="en-US"/>
        </w:rPr>
        <w:t>б</w:t>
      </w:r>
      <w:r>
        <w:rPr>
          <w:rFonts w:eastAsiaTheme="minorHAnsi"/>
          <w:sz w:val="28"/>
          <w:szCs w:val="28"/>
          <w:lang w:eastAsia="en-US"/>
        </w:rPr>
        <w:t>заце пятом настоящего пункта, по собственной инициативе он должен быть получен не ранее чем за 20 календарных дней до даты подачи предложения.</w:t>
      </w:r>
    </w:p>
    <w:p w:rsidR="00D65C8D" w:rsidRDefault="00093B5A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2.5</w:t>
      </w:r>
      <w:r w:rsidR="00D65C8D">
        <w:rPr>
          <w:rFonts w:eastAsiaTheme="minorHAnsi"/>
          <w:sz w:val="28"/>
          <w:szCs w:val="28"/>
          <w:lang w:eastAsia="en-US"/>
        </w:rPr>
        <w:t>. Агентство в течение 6 рабочих дней со дня регистрации предлож</w:t>
      </w:r>
      <w:r w:rsidR="00D65C8D">
        <w:rPr>
          <w:rFonts w:eastAsiaTheme="minorHAnsi"/>
          <w:sz w:val="28"/>
          <w:szCs w:val="28"/>
          <w:lang w:eastAsia="en-US"/>
        </w:rPr>
        <w:t>е</w:t>
      </w:r>
      <w:r w:rsidR="00D65C8D">
        <w:rPr>
          <w:rFonts w:eastAsiaTheme="minorHAnsi"/>
          <w:sz w:val="28"/>
          <w:szCs w:val="28"/>
          <w:lang w:eastAsia="en-US"/>
        </w:rPr>
        <w:t>ний направляет их с приложением документов, указанных в</w:t>
      </w:r>
      <w:r w:rsidR="007B429B">
        <w:rPr>
          <w:rFonts w:eastAsiaTheme="minorHAnsi"/>
          <w:sz w:val="28"/>
          <w:szCs w:val="28"/>
          <w:lang w:eastAsia="en-US"/>
        </w:rPr>
        <w:t xml:space="preserve"> пункте</w:t>
      </w:r>
      <w:r w:rsidR="00D65C8D">
        <w:rPr>
          <w:rFonts w:eastAsiaTheme="minorHAnsi"/>
          <w:sz w:val="28"/>
          <w:szCs w:val="28"/>
          <w:lang w:eastAsia="en-US"/>
        </w:rPr>
        <w:t xml:space="preserve"> </w:t>
      </w:r>
      <w:hyperlink w:anchor="Par23" w:history="1">
        <w:r w:rsidRPr="00093B5A">
          <w:rPr>
            <w:rFonts w:eastAsiaTheme="minorHAnsi"/>
            <w:sz w:val="28"/>
            <w:szCs w:val="28"/>
            <w:lang w:eastAsia="en-US"/>
          </w:rPr>
          <w:t>2.4</w:t>
        </w:r>
      </w:hyperlink>
      <w:r w:rsidR="00D65C8D">
        <w:rPr>
          <w:rFonts w:eastAsiaTheme="minorHAnsi"/>
          <w:sz w:val="28"/>
          <w:szCs w:val="28"/>
          <w:lang w:eastAsia="en-US"/>
        </w:rPr>
        <w:t xml:space="preserve"> настоящего раздела, в комиссию по рассмотрению и оценке предложений участников отбора, созданную при агентстве (далее - комиссия).</w:t>
      </w:r>
    </w:p>
    <w:p w:rsidR="00D65C8D" w:rsidRDefault="00D65C8D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Состав комиссии и порядок ее работы утверждаются правовым актом агентства.</w:t>
      </w:r>
    </w:p>
    <w:p w:rsidR="00D65C8D" w:rsidRDefault="00093B5A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8" w:name="Par32"/>
      <w:bookmarkEnd w:id="8"/>
      <w:r>
        <w:rPr>
          <w:rFonts w:eastAsiaTheme="minorHAnsi"/>
          <w:sz w:val="28"/>
          <w:szCs w:val="28"/>
          <w:lang w:eastAsia="en-US"/>
        </w:rPr>
        <w:t>2.6</w:t>
      </w:r>
      <w:r w:rsidR="00D65C8D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D65C8D">
        <w:rPr>
          <w:rFonts w:eastAsiaTheme="minorHAnsi"/>
          <w:sz w:val="28"/>
          <w:szCs w:val="28"/>
          <w:lang w:eastAsia="en-US"/>
        </w:rPr>
        <w:t>Комиссия в течение 10 рабочих дней со дня окончания срока приема предложений участников отбора, указанного в объявлении о проведении о</w:t>
      </w:r>
      <w:r w:rsidR="00D65C8D">
        <w:rPr>
          <w:rFonts w:eastAsiaTheme="minorHAnsi"/>
          <w:sz w:val="28"/>
          <w:szCs w:val="28"/>
          <w:lang w:eastAsia="en-US"/>
        </w:rPr>
        <w:t>т</w:t>
      </w:r>
      <w:r w:rsidR="00D65C8D">
        <w:rPr>
          <w:rFonts w:eastAsiaTheme="minorHAnsi"/>
          <w:sz w:val="28"/>
          <w:szCs w:val="28"/>
          <w:lang w:eastAsia="en-US"/>
        </w:rPr>
        <w:t>бора, рассматривает поступившие предложения на предмет их соответствия требованиям, установленным в объявлении о проведении отбора, и ос</w:t>
      </w:r>
      <w:r w:rsidR="00D65C8D">
        <w:rPr>
          <w:rFonts w:eastAsiaTheme="minorHAnsi"/>
          <w:sz w:val="28"/>
          <w:szCs w:val="28"/>
          <w:lang w:eastAsia="en-US"/>
        </w:rPr>
        <w:t>у</w:t>
      </w:r>
      <w:r w:rsidR="00D65C8D">
        <w:rPr>
          <w:rFonts w:eastAsiaTheme="minorHAnsi"/>
          <w:sz w:val="28"/>
          <w:szCs w:val="28"/>
          <w:lang w:eastAsia="en-US"/>
        </w:rPr>
        <w:t>ществляет отбор исходя из соответствия участников отбора категории, уст</w:t>
      </w:r>
      <w:r w:rsidR="00D65C8D">
        <w:rPr>
          <w:rFonts w:eastAsiaTheme="minorHAnsi"/>
          <w:sz w:val="28"/>
          <w:szCs w:val="28"/>
          <w:lang w:eastAsia="en-US"/>
        </w:rPr>
        <w:t>а</w:t>
      </w:r>
      <w:r w:rsidR="00D65C8D">
        <w:rPr>
          <w:rFonts w:eastAsiaTheme="minorHAnsi"/>
          <w:sz w:val="28"/>
          <w:szCs w:val="28"/>
          <w:lang w:eastAsia="en-US"/>
        </w:rPr>
        <w:t xml:space="preserve">новленной </w:t>
      </w:r>
      <w:hyperlink r:id="rId23" w:history="1">
        <w:r w:rsidR="00D65C8D" w:rsidRPr="00093B5A">
          <w:rPr>
            <w:rFonts w:eastAsiaTheme="minorHAnsi"/>
            <w:sz w:val="28"/>
            <w:szCs w:val="28"/>
            <w:lang w:eastAsia="en-US"/>
          </w:rPr>
          <w:t>абзацем вторым пункта 1.1 раздела 1</w:t>
        </w:r>
      </w:hyperlink>
      <w:r w:rsidR="00D65C8D" w:rsidRPr="00093B5A">
        <w:rPr>
          <w:rFonts w:eastAsiaTheme="minorHAnsi"/>
          <w:sz w:val="28"/>
          <w:szCs w:val="28"/>
          <w:lang w:eastAsia="en-US"/>
        </w:rPr>
        <w:t xml:space="preserve"> настоящего Порядка, треб</w:t>
      </w:r>
      <w:r w:rsidR="00D65C8D" w:rsidRPr="00093B5A">
        <w:rPr>
          <w:rFonts w:eastAsiaTheme="minorHAnsi"/>
          <w:sz w:val="28"/>
          <w:szCs w:val="28"/>
          <w:lang w:eastAsia="en-US"/>
        </w:rPr>
        <w:t>о</w:t>
      </w:r>
      <w:r w:rsidR="00D65C8D" w:rsidRPr="00093B5A">
        <w:rPr>
          <w:rFonts w:eastAsiaTheme="minorHAnsi"/>
          <w:sz w:val="28"/>
          <w:szCs w:val="28"/>
          <w:lang w:eastAsia="en-US"/>
        </w:rPr>
        <w:t xml:space="preserve">ваниям, установленным </w:t>
      </w:r>
      <w:hyperlink r:id="rId24" w:history="1">
        <w:r w:rsidR="00D65C8D" w:rsidRPr="00093B5A">
          <w:rPr>
            <w:rFonts w:eastAsiaTheme="minorHAnsi"/>
            <w:sz w:val="28"/>
            <w:szCs w:val="28"/>
            <w:lang w:eastAsia="en-US"/>
          </w:rPr>
          <w:t>пунктом 1.3 раздела 1</w:t>
        </w:r>
      </w:hyperlink>
      <w:r w:rsidR="00D65C8D" w:rsidRPr="00093B5A">
        <w:rPr>
          <w:rFonts w:eastAsiaTheme="minorHAnsi"/>
          <w:sz w:val="28"/>
          <w:szCs w:val="28"/>
          <w:lang w:eastAsia="en-US"/>
        </w:rPr>
        <w:t xml:space="preserve"> </w:t>
      </w:r>
      <w:r w:rsidR="00D65C8D">
        <w:rPr>
          <w:rFonts w:eastAsiaTheme="minorHAnsi"/>
          <w:sz w:val="28"/>
          <w:szCs w:val="28"/>
          <w:lang w:eastAsia="en-US"/>
        </w:rPr>
        <w:t>настоящего Порядка</w:t>
      </w:r>
      <w:proofErr w:type="gramEnd"/>
      <w:r w:rsidR="00D65C8D">
        <w:rPr>
          <w:rFonts w:eastAsiaTheme="minorHAnsi"/>
          <w:sz w:val="28"/>
          <w:szCs w:val="28"/>
          <w:lang w:eastAsia="en-US"/>
        </w:rPr>
        <w:t>, и оч</w:t>
      </w:r>
      <w:r w:rsidR="00D65C8D">
        <w:rPr>
          <w:rFonts w:eastAsiaTheme="minorHAnsi"/>
          <w:sz w:val="28"/>
          <w:szCs w:val="28"/>
          <w:lang w:eastAsia="en-US"/>
        </w:rPr>
        <w:t>е</w:t>
      </w:r>
      <w:r w:rsidR="00D65C8D">
        <w:rPr>
          <w:rFonts w:eastAsiaTheme="minorHAnsi"/>
          <w:sz w:val="28"/>
          <w:szCs w:val="28"/>
          <w:lang w:eastAsia="en-US"/>
        </w:rPr>
        <w:t>редности поступления предложений.</w:t>
      </w:r>
    </w:p>
    <w:p w:rsidR="00D65C8D" w:rsidRDefault="00D65C8D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Очередность поступления предложений при осуществлении отбора определяется комиссией исходя из даты и времени поступления предлож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ний в агентство. Приоритетом пользуются участники отбора, чьи предлож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ния поступили ранее остальных.</w:t>
      </w:r>
    </w:p>
    <w:p w:rsidR="00D65C8D" w:rsidRDefault="00D65C8D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результатам рассмотрения предложений и отбора комиссией прин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мается решение о наличии оснований для отклонения предложений или пр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знания участников отбора победителями отбора.</w:t>
      </w:r>
    </w:p>
    <w:p w:rsidR="00D65C8D" w:rsidRDefault="00D65C8D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Решение о наличии оснований для отклонения предложений приним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ется комиссией при наличии одного из оснований, установленных</w:t>
      </w:r>
      <w:r w:rsidR="007B429B">
        <w:rPr>
          <w:rFonts w:eastAsiaTheme="minorHAnsi"/>
          <w:sz w:val="28"/>
          <w:szCs w:val="28"/>
          <w:lang w:eastAsia="en-US"/>
        </w:rPr>
        <w:t xml:space="preserve"> пунктом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hyperlink w:anchor="Par43" w:history="1">
        <w:r w:rsidR="00420F90" w:rsidRPr="00420F90">
          <w:rPr>
            <w:rFonts w:eastAsiaTheme="minorHAnsi"/>
            <w:sz w:val="28"/>
            <w:szCs w:val="28"/>
            <w:lang w:eastAsia="en-US"/>
          </w:rPr>
          <w:t>2.7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раздела.</w:t>
      </w:r>
    </w:p>
    <w:p w:rsidR="00D65C8D" w:rsidRDefault="00D65C8D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Решения комиссии, принятые по результатам рассмотрения предлож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ний и отбора, оформляются протоколом комиссии, который должен соде</w:t>
      </w:r>
      <w:r>
        <w:rPr>
          <w:rFonts w:eastAsiaTheme="minorHAnsi"/>
          <w:sz w:val="28"/>
          <w:szCs w:val="28"/>
          <w:lang w:eastAsia="en-US"/>
        </w:rPr>
        <w:t>р</w:t>
      </w:r>
      <w:r>
        <w:rPr>
          <w:rFonts w:eastAsiaTheme="minorHAnsi"/>
          <w:sz w:val="28"/>
          <w:szCs w:val="28"/>
          <w:lang w:eastAsia="en-US"/>
        </w:rPr>
        <w:t>жать:</w:t>
      </w:r>
    </w:p>
    <w:p w:rsidR="00D65C8D" w:rsidRDefault="00D65C8D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перечень участников отбора, в отношении которых комиссией принято решение о наличии оснований для отклонения предложений, с указанием оснований отклонения каждого предложения;</w:t>
      </w:r>
    </w:p>
    <w:p w:rsidR="00D65C8D" w:rsidRDefault="00D65C8D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- перечень участников отбора, в отношении которых комиссией принято решение о наличии оснований для признания их победителями отбора, с указанием очередности представления ими предложений и размеров субс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дий.</w:t>
      </w:r>
    </w:p>
    <w:p w:rsidR="00D65C8D" w:rsidRDefault="00D65C8D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Агентство на основании решений комиссии в течение 5 рабочих дней со дня получения протокола заседания комиссии принимает решения:</w:t>
      </w:r>
    </w:p>
    <w:p w:rsidR="00D65C8D" w:rsidRDefault="00D65C8D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об отклонении предложений и отказе в предоставлении субсидий в о</w:t>
      </w:r>
      <w:r>
        <w:rPr>
          <w:rFonts w:eastAsiaTheme="minorHAnsi"/>
          <w:sz w:val="28"/>
          <w:szCs w:val="28"/>
          <w:lang w:eastAsia="en-US"/>
        </w:rPr>
        <w:t>т</w:t>
      </w:r>
      <w:r>
        <w:rPr>
          <w:rFonts w:eastAsiaTheme="minorHAnsi"/>
          <w:sz w:val="28"/>
          <w:szCs w:val="28"/>
          <w:lang w:eastAsia="en-US"/>
        </w:rPr>
        <w:t>ношении участников отбора, по которым комиссией принято решение о наличии оснований для отклонения предложений;</w:t>
      </w:r>
    </w:p>
    <w:p w:rsidR="00D65C8D" w:rsidRDefault="00D65C8D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 признании победителями отбора, предоставлении субсидий и закл</w:t>
      </w:r>
      <w:r>
        <w:rPr>
          <w:rFonts w:eastAsiaTheme="minorHAnsi"/>
          <w:sz w:val="28"/>
          <w:szCs w:val="28"/>
          <w:lang w:eastAsia="en-US"/>
        </w:rPr>
        <w:t>ю</w:t>
      </w:r>
      <w:r>
        <w:rPr>
          <w:rFonts w:eastAsiaTheme="minorHAnsi"/>
          <w:sz w:val="28"/>
          <w:szCs w:val="28"/>
          <w:lang w:eastAsia="en-US"/>
        </w:rPr>
        <w:t>чении соглашений о предоставлении субсидий в отношении участников о</w:t>
      </w:r>
      <w:r>
        <w:rPr>
          <w:rFonts w:eastAsiaTheme="minorHAnsi"/>
          <w:sz w:val="28"/>
          <w:szCs w:val="28"/>
          <w:lang w:eastAsia="en-US"/>
        </w:rPr>
        <w:t>т</w:t>
      </w:r>
      <w:r>
        <w:rPr>
          <w:rFonts w:eastAsiaTheme="minorHAnsi"/>
          <w:sz w:val="28"/>
          <w:szCs w:val="28"/>
          <w:lang w:eastAsia="en-US"/>
        </w:rPr>
        <w:t>бора, по которым комиссией принято решение о наличии оснований для признания их победителями отбора.</w:t>
      </w:r>
    </w:p>
    <w:p w:rsidR="00D65C8D" w:rsidRDefault="00D65C8D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Решение оформляется правовым актом агентства.</w:t>
      </w:r>
    </w:p>
    <w:p w:rsidR="00D65C8D" w:rsidRDefault="00420F90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9" w:name="Par43"/>
      <w:bookmarkEnd w:id="9"/>
      <w:r>
        <w:rPr>
          <w:rFonts w:eastAsiaTheme="minorHAnsi"/>
          <w:sz w:val="28"/>
          <w:szCs w:val="28"/>
          <w:lang w:eastAsia="en-US"/>
        </w:rPr>
        <w:t>2.7</w:t>
      </w:r>
      <w:r w:rsidR="00D65C8D">
        <w:rPr>
          <w:rFonts w:eastAsiaTheme="minorHAnsi"/>
          <w:sz w:val="28"/>
          <w:szCs w:val="28"/>
          <w:lang w:eastAsia="en-US"/>
        </w:rPr>
        <w:t>. Основаниями для отклонения предложения являются:</w:t>
      </w:r>
    </w:p>
    <w:p w:rsidR="00D65C8D" w:rsidRDefault="00D65C8D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несоответствие участника отбора категории получателя субсидии, установленной </w:t>
      </w:r>
      <w:hyperlink r:id="rId25" w:history="1">
        <w:r w:rsidRPr="00420F90">
          <w:rPr>
            <w:rFonts w:eastAsiaTheme="minorHAnsi"/>
            <w:sz w:val="28"/>
            <w:szCs w:val="28"/>
            <w:lang w:eastAsia="en-US"/>
          </w:rPr>
          <w:t>абзацем вторым пункта 1.1 раздела 1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Порядка;</w:t>
      </w:r>
    </w:p>
    <w:p w:rsidR="00D65C8D" w:rsidRDefault="00D65C8D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несоответствие участника отбора требованиям, установленным </w:t>
      </w:r>
      <w:hyperlink r:id="rId26" w:history="1">
        <w:r w:rsidRPr="00420F90">
          <w:rPr>
            <w:rFonts w:eastAsiaTheme="minorHAnsi"/>
            <w:sz w:val="28"/>
            <w:szCs w:val="28"/>
            <w:lang w:eastAsia="en-US"/>
          </w:rPr>
          <w:t>пун</w:t>
        </w:r>
        <w:r w:rsidRPr="00420F90">
          <w:rPr>
            <w:rFonts w:eastAsiaTheme="minorHAnsi"/>
            <w:sz w:val="28"/>
            <w:szCs w:val="28"/>
            <w:lang w:eastAsia="en-US"/>
          </w:rPr>
          <w:t>к</w:t>
        </w:r>
        <w:r w:rsidRPr="00420F90">
          <w:rPr>
            <w:rFonts w:eastAsiaTheme="minorHAnsi"/>
            <w:sz w:val="28"/>
            <w:szCs w:val="28"/>
            <w:lang w:eastAsia="en-US"/>
          </w:rPr>
          <w:t>том 1.3 раздела 1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Порядка;</w:t>
      </w:r>
    </w:p>
    <w:p w:rsidR="00D65C8D" w:rsidRDefault="00D65C8D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несоответствие предложения участника отбора требованиям, устано</w:t>
      </w:r>
      <w:r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>ленным в объявлении о проведении отбора;</w:t>
      </w:r>
    </w:p>
    <w:p w:rsidR="00D65C8D" w:rsidRDefault="00D65C8D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несоответствие финансово-экономического обоснования расходов</w:t>
      </w:r>
      <w:r w:rsidR="006D193F">
        <w:rPr>
          <w:rFonts w:eastAsiaTheme="minorHAnsi"/>
          <w:sz w:val="28"/>
          <w:szCs w:val="28"/>
          <w:lang w:eastAsia="en-US"/>
        </w:rPr>
        <w:t xml:space="preserve"> по направлениям, указанным в</w:t>
      </w:r>
      <w:hyperlink r:id="rId27" w:history="1">
        <w:r w:rsidR="006D193F">
          <w:rPr>
            <w:rFonts w:eastAsiaTheme="minorHAnsi"/>
            <w:color w:val="0000FF"/>
            <w:sz w:val="28"/>
            <w:szCs w:val="28"/>
            <w:lang w:eastAsia="en-US"/>
          </w:rPr>
          <w:t xml:space="preserve"> </w:t>
        </w:r>
        <w:r w:rsidR="006D193F" w:rsidRPr="006D193F">
          <w:rPr>
            <w:rFonts w:eastAsiaTheme="minorHAnsi"/>
            <w:sz w:val="28"/>
            <w:szCs w:val="28"/>
            <w:lang w:eastAsia="en-US"/>
          </w:rPr>
          <w:t>пункте</w:t>
        </w:r>
        <w:r w:rsidRPr="006D193F">
          <w:rPr>
            <w:rFonts w:eastAsiaTheme="minorHAnsi"/>
            <w:sz w:val="28"/>
            <w:szCs w:val="28"/>
            <w:lang w:eastAsia="en-US"/>
          </w:rPr>
          <w:t xml:space="preserve"> 1.4 раздела 1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Порядка;</w:t>
      </w:r>
    </w:p>
    <w:p w:rsidR="00D65C8D" w:rsidRDefault="00D65C8D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несоблюдение участником отбора сроков представления предложения, указанных в объявлении о проведении отбора.</w:t>
      </w:r>
    </w:p>
    <w:p w:rsidR="00D65C8D" w:rsidRDefault="00D65C8D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 принятом решении агентство в течение 2 рабочих дней со дня его принятия уведомляет участника отбора в письменной форме.</w:t>
      </w:r>
    </w:p>
    <w:p w:rsidR="00D65C8D" w:rsidRDefault="00D65C8D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 принятия агентством решения об отклонения предложения участника отбора в уведомлении указывается основание принятия такого решения.</w:t>
      </w:r>
    </w:p>
    <w:p w:rsidR="00D65C8D" w:rsidRDefault="006D193F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2.8</w:t>
      </w:r>
      <w:r w:rsidR="00D65C8D">
        <w:rPr>
          <w:rFonts w:eastAsiaTheme="minorHAnsi"/>
          <w:sz w:val="28"/>
          <w:szCs w:val="28"/>
          <w:lang w:eastAsia="en-US"/>
        </w:rPr>
        <w:t>. Информация о результатах отбора в течение 2 рабочих дней со дня, следующего за днем принятия агентством решений, указанных в</w:t>
      </w:r>
      <w:r w:rsidR="007B429B">
        <w:rPr>
          <w:rFonts w:eastAsiaTheme="minorHAnsi"/>
          <w:sz w:val="28"/>
          <w:szCs w:val="28"/>
          <w:lang w:eastAsia="en-US"/>
        </w:rPr>
        <w:t xml:space="preserve"> пункте</w:t>
      </w:r>
      <w:r w:rsidR="00D65C8D">
        <w:rPr>
          <w:rFonts w:eastAsiaTheme="minorHAnsi"/>
          <w:sz w:val="28"/>
          <w:szCs w:val="28"/>
          <w:lang w:eastAsia="en-US"/>
        </w:rPr>
        <w:t xml:space="preserve"> </w:t>
      </w:r>
      <w:hyperlink w:anchor="Par32" w:history="1">
        <w:r w:rsidRPr="006D193F">
          <w:rPr>
            <w:rFonts w:eastAsiaTheme="minorHAnsi"/>
            <w:sz w:val="28"/>
            <w:szCs w:val="28"/>
            <w:lang w:eastAsia="en-US"/>
          </w:rPr>
          <w:t>2.6</w:t>
        </w:r>
      </w:hyperlink>
      <w:r w:rsidR="00D65C8D">
        <w:rPr>
          <w:rFonts w:eastAsiaTheme="minorHAnsi"/>
          <w:sz w:val="28"/>
          <w:szCs w:val="28"/>
          <w:lang w:eastAsia="en-US"/>
        </w:rPr>
        <w:t xml:space="preserve"> настоящего раздела, размещается на едином портале и официальном сайте агентства и включает в себя следующие сведения:</w:t>
      </w:r>
    </w:p>
    <w:p w:rsidR="00D65C8D" w:rsidRDefault="00D65C8D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дата, время и место проведения рассмотрения предложений;</w:t>
      </w:r>
    </w:p>
    <w:p w:rsidR="00D65C8D" w:rsidRDefault="00D65C8D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информация об участниках отбора, предложения которых были ра</w:t>
      </w:r>
      <w:r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смотрены;</w:t>
      </w:r>
    </w:p>
    <w:p w:rsidR="00D65C8D" w:rsidRDefault="00D65C8D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информация об участниках отбора, предложения которых были откл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нены, с указанием причин их отклонения, в том числе положений объявл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ния о проведении отбора, которым такие предложения не соответствуют;</w:t>
      </w:r>
    </w:p>
    <w:p w:rsidR="00D65C8D" w:rsidRDefault="00D65C8D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наименование получателя (получателей) субсидии, с которым закл</w:t>
      </w:r>
      <w:r>
        <w:rPr>
          <w:rFonts w:eastAsiaTheme="minorHAnsi"/>
          <w:sz w:val="28"/>
          <w:szCs w:val="28"/>
          <w:lang w:eastAsia="en-US"/>
        </w:rPr>
        <w:t>ю</w:t>
      </w:r>
      <w:r>
        <w:rPr>
          <w:rFonts w:eastAsiaTheme="minorHAnsi"/>
          <w:sz w:val="28"/>
          <w:szCs w:val="28"/>
          <w:lang w:eastAsia="en-US"/>
        </w:rPr>
        <w:t>чается соглашение о предоставлении субсидии, и размер предоставляемой ему субсидии.</w:t>
      </w:r>
    </w:p>
    <w:p w:rsidR="00D65C8D" w:rsidRDefault="00187F49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0" w:name="Par57"/>
      <w:bookmarkEnd w:id="10"/>
      <w:r>
        <w:rPr>
          <w:rFonts w:eastAsiaTheme="minorHAnsi"/>
          <w:sz w:val="28"/>
          <w:szCs w:val="28"/>
          <w:lang w:eastAsia="en-US"/>
        </w:rPr>
        <w:t>2.9</w:t>
      </w:r>
      <w:r w:rsidR="00D65C8D">
        <w:rPr>
          <w:rFonts w:eastAsiaTheme="minorHAnsi"/>
          <w:sz w:val="28"/>
          <w:szCs w:val="28"/>
          <w:lang w:eastAsia="en-US"/>
        </w:rPr>
        <w:t>. Субсидия предоставляется на основании заключенного между п</w:t>
      </w:r>
      <w:r w:rsidR="00D65C8D">
        <w:rPr>
          <w:rFonts w:eastAsiaTheme="minorHAnsi"/>
          <w:sz w:val="28"/>
          <w:szCs w:val="28"/>
          <w:lang w:eastAsia="en-US"/>
        </w:rPr>
        <w:t>о</w:t>
      </w:r>
      <w:r w:rsidR="00D65C8D">
        <w:rPr>
          <w:rFonts w:eastAsiaTheme="minorHAnsi"/>
          <w:sz w:val="28"/>
          <w:szCs w:val="28"/>
          <w:lang w:eastAsia="en-US"/>
        </w:rPr>
        <w:t xml:space="preserve">лучателем субсидии и агентством соглашения о предоставлении субсидии в </w:t>
      </w:r>
      <w:r w:rsidR="00D65C8D">
        <w:rPr>
          <w:rFonts w:eastAsiaTheme="minorHAnsi"/>
          <w:sz w:val="28"/>
          <w:szCs w:val="28"/>
          <w:lang w:eastAsia="en-US"/>
        </w:rPr>
        <w:lastRenderedPageBreak/>
        <w:t>соответствии с типовой формой, утвержденной министерством финансов Астраханской области. Соглашение о предоставлении субсидии заключается в течение 5 рабочих дней со дня принятия решения о признании участника отбора победителем отбора.</w:t>
      </w:r>
    </w:p>
    <w:p w:rsidR="00D65C8D" w:rsidRDefault="00187F49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2.10</w:t>
      </w:r>
      <w:r w:rsidR="00D65C8D">
        <w:rPr>
          <w:rFonts w:eastAsiaTheme="minorHAnsi"/>
          <w:sz w:val="28"/>
          <w:szCs w:val="28"/>
          <w:lang w:eastAsia="en-US"/>
        </w:rPr>
        <w:t>. Получатели субсидий, не заключившие соглашения о предоставл</w:t>
      </w:r>
      <w:r w:rsidR="00D65C8D">
        <w:rPr>
          <w:rFonts w:eastAsiaTheme="minorHAnsi"/>
          <w:sz w:val="28"/>
          <w:szCs w:val="28"/>
          <w:lang w:eastAsia="en-US"/>
        </w:rPr>
        <w:t>е</w:t>
      </w:r>
      <w:r w:rsidR="00D65C8D">
        <w:rPr>
          <w:rFonts w:eastAsiaTheme="minorHAnsi"/>
          <w:sz w:val="28"/>
          <w:szCs w:val="28"/>
          <w:lang w:eastAsia="en-US"/>
        </w:rPr>
        <w:t xml:space="preserve">нии субсидий в течение срока, указанного в </w:t>
      </w:r>
      <w:hyperlink w:anchor="Par57" w:history="1">
        <w:r w:rsidR="00D65C8D" w:rsidRPr="00187F49">
          <w:rPr>
            <w:rFonts w:eastAsiaTheme="minorHAnsi"/>
            <w:sz w:val="28"/>
            <w:szCs w:val="28"/>
            <w:lang w:eastAsia="en-US"/>
          </w:rPr>
          <w:t xml:space="preserve">пункте </w:t>
        </w:r>
        <w:r w:rsidRPr="00187F49">
          <w:rPr>
            <w:rFonts w:eastAsiaTheme="minorHAnsi"/>
            <w:sz w:val="28"/>
            <w:szCs w:val="28"/>
            <w:lang w:eastAsia="en-US"/>
          </w:rPr>
          <w:t>2.9</w:t>
        </w:r>
      </w:hyperlink>
      <w:r w:rsidR="00D65C8D">
        <w:rPr>
          <w:rFonts w:eastAsiaTheme="minorHAnsi"/>
          <w:sz w:val="28"/>
          <w:szCs w:val="28"/>
          <w:lang w:eastAsia="en-US"/>
        </w:rPr>
        <w:t xml:space="preserve"> настоящего раздела, за исключением случаев, когда невозможность своевременного заключения соглашений о предоставлении субсидий вызвана действием обстоятельств непреодолимой силы или действиями (</w:t>
      </w:r>
      <w:proofErr w:type="gramStart"/>
      <w:r w:rsidR="00D65C8D">
        <w:rPr>
          <w:rFonts w:eastAsiaTheme="minorHAnsi"/>
          <w:sz w:val="28"/>
          <w:szCs w:val="28"/>
          <w:lang w:eastAsia="en-US"/>
        </w:rPr>
        <w:t xml:space="preserve">бездействием) </w:t>
      </w:r>
      <w:proofErr w:type="gramEnd"/>
      <w:r w:rsidR="00D65C8D">
        <w:rPr>
          <w:rFonts w:eastAsiaTheme="minorHAnsi"/>
          <w:sz w:val="28"/>
          <w:szCs w:val="28"/>
          <w:lang w:eastAsia="en-US"/>
        </w:rPr>
        <w:t>агентства, признаются уклонившимися от заключения соглашений о предоставлении субсидий.</w:t>
      </w:r>
    </w:p>
    <w:p w:rsidR="00D65C8D" w:rsidRDefault="00D65C8D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Решение о признании получателя субсидии уклонившимся от заключ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ния соглашения о предоставлении субсидии принимается агентством в теч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ние 3 рабочих дней со дня истечения срока, указанного в </w:t>
      </w:r>
      <w:hyperlink w:anchor="Par57" w:history="1">
        <w:r w:rsidRPr="00187F49">
          <w:rPr>
            <w:rFonts w:eastAsiaTheme="minorHAnsi"/>
            <w:sz w:val="28"/>
            <w:szCs w:val="28"/>
            <w:lang w:eastAsia="en-US"/>
          </w:rPr>
          <w:t xml:space="preserve">пункте </w:t>
        </w:r>
        <w:r w:rsidR="00187F49" w:rsidRPr="00187F49">
          <w:rPr>
            <w:rFonts w:eastAsiaTheme="minorHAnsi"/>
            <w:sz w:val="28"/>
            <w:szCs w:val="28"/>
            <w:lang w:eastAsia="en-US"/>
          </w:rPr>
          <w:t>2.9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</w:t>
      </w:r>
      <w:r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>щего раздела.</w:t>
      </w:r>
    </w:p>
    <w:p w:rsidR="00D65C8D" w:rsidRDefault="00D65C8D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 принятом решении агентство в течение 3 рабочих дней со дня его принятия уведомляет получателя субсидии в письменной форме.</w:t>
      </w:r>
    </w:p>
    <w:p w:rsidR="00D65C8D" w:rsidRDefault="00187F49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2.11</w:t>
      </w:r>
      <w:r w:rsidR="00D65C8D">
        <w:rPr>
          <w:rFonts w:eastAsiaTheme="minorHAnsi"/>
          <w:sz w:val="28"/>
          <w:szCs w:val="28"/>
          <w:lang w:eastAsia="en-US"/>
        </w:rPr>
        <w:t>. Субсидия перечисляется агентством на расчетный или корреспо</w:t>
      </w:r>
      <w:r w:rsidR="00D65C8D">
        <w:rPr>
          <w:rFonts w:eastAsiaTheme="minorHAnsi"/>
          <w:sz w:val="28"/>
          <w:szCs w:val="28"/>
          <w:lang w:eastAsia="en-US"/>
        </w:rPr>
        <w:t>н</w:t>
      </w:r>
      <w:r w:rsidR="00D65C8D">
        <w:rPr>
          <w:rFonts w:eastAsiaTheme="minorHAnsi"/>
          <w:sz w:val="28"/>
          <w:szCs w:val="28"/>
          <w:lang w:eastAsia="en-US"/>
        </w:rPr>
        <w:t>дентский счет получателя субсидии, открытый в учреждениях Центрального банка Российской Федерации или кред</w:t>
      </w:r>
      <w:r w:rsidR="000C1326">
        <w:rPr>
          <w:rFonts w:eastAsiaTheme="minorHAnsi"/>
          <w:sz w:val="28"/>
          <w:szCs w:val="28"/>
          <w:lang w:eastAsia="en-US"/>
        </w:rPr>
        <w:t>итных организациях, не позднее 3</w:t>
      </w:r>
      <w:r w:rsidR="00D65C8D">
        <w:rPr>
          <w:rFonts w:eastAsiaTheme="minorHAnsi"/>
          <w:sz w:val="28"/>
          <w:szCs w:val="28"/>
          <w:lang w:eastAsia="en-US"/>
        </w:rPr>
        <w:t>0-го рабочего дня, следующего за днем принятия решения о предоставлении су</w:t>
      </w:r>
      <w:r w:rsidR="00D65C8D">
        <w:rPr>
          <w:rFonts w:eastAsiaTheme="minorHAnsi"/>
          <w:sz w:val="28"/>
          <w:szCs w:val="28"/>
          <w:lang w:eastAsia="en-US"/>
        </w:rPr>
        <w:t>б</w:t>
      </w:r>
      <w:r w:rsidR="00D65C8D">
        <w:rPr>
          <w:rFonts w:eastAsiaTheme="minorHAnsi"/>
          <w:sz w:val="28"/>
          <w:szCs w:val="28"/>
          <w:lang w:eastAsia="en-US"/>
        </w:rPr>
        <w:t>сидии.</w:t>
      </w:r>
    </w:p>
    <w:p w:rsidR="00D65C8D" w:rsidRDefault="00D65C8D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2.15. Обязательными условиями для участников отбора в целях получ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ния субсид</w:t>
      </w:r>
      <w:r w:rsidR="00187F49">
        <w:rPr>
          <w:rFonts w:eastAsiaTheme="minorHAnsi"/>
          <w:sz w:val="28"/>
          <w:szCs w:val="28"/>
          <w:lang w:eastAsia="en-US"/>
        </w:rPr>
        <w:t>ий</w:t>
      </w:r>
      <w:r>
        <w:rPr>
          <w:rFonts w:eastAsiaTheme="minorHAnsi"/>
          <w:sz w:val="28"/>
          <w:szCs w:val="28"/>
          <w:lang w:eastAsia="en-US"/>
        </w:rPr>
        <w:t>, являются:</w:t>
      </w:r>
    </w:p>
    <w:p w:rsidR="00D65C8D" w:rsidRDefault="00D65C8D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- запрет приобретения получателями субсидий и иными юридическими лицами, получающими средства на основании договоров, заключенных с получателями субсидий, за счет средств, полученных из бюджета Астраха</w:t>
      </w:r>
      <w:r>
        <w:rPr>
          <w:rFonts w:eastAsiaTheme="minorHAnsi"/>
          <w:sz w:val="28"/>
          <w:szCs w:val="28"/>
          <w:lang w:eastAsia="en-US"/>
        </w:rPr>
        <w:t>н</w:t>
      </w:r>
      <w:r>
        <w:rPr>
          <w:rFonts w:eastAsiaTheme="minorHAnsi"/>
          <w:sz w:val="28"/>
          <w:szCs w:val="28"/>
          <w:lang w:eastAsia="en-US"/>
        </w:rPr>
        <w:t>ской области, средств иностранной валюты, за исключением операций, ос</w:t>
      </w:r>
      <w:r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>ществляемых в соответствии с валютным законодательством Российской Федерации при закупке (поставке) высокотехнологичного импортного об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рудования, сырья и комплектующих изделий, а также связанных с достиж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нием результатов предоставления этих средств иных операций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>
        <w:rPr>
          <w:rFonts w:eastAsiaTheme="minorHAnsi"/>
          <w:sz w:val="28"/>
          <w:szCs w:val="28"/>
          <w:lang w:eastAsia="en-US"/>
        </w:rPr>
        <w:t>определе</w:t>
      </w:r>
      <w:r>
        <w:rPr>
          <w:rFonts w:eastAsiaTheme="minorHAnsi"/>
          <w:sz w:val="28"/>
          <w:szCs w:val="28"/>
          <w:lang w:eastAsia="en-US"/>
        </w:rPr>
        <w:t>н</w:t>
      </w:r>
      <w:r>
        <w:rPr>
          <w:rFonts w:eastAsiaTheme="minorHAnsi"/>
          <w:sz w:val="28"/>
          <w:szCs w:val="28"/>
          <w:lang w:eastAsia="en-US"/>
        </w:rPr>
        <w:t>ных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правовым актом;</w:t>
      </w:r>
    </w:p>
    <w:p w:rsidR="00D65C8D" w:rsidRPr="00D15084" w:rsidRDefault="00D65C8D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- согласие казачьих обществ, лиц, получающих средства на основании договоров, заключенных с получателями субсидий (за исключением гос</w:t>
      </w:r>
      <w:r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>дарственных (муниципальных) унитарных предприятий, хозяйственных т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агентством соблюдения порядка и условий предоставления субсидий, в том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числе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 части достижения резул</w:t>
      </w:r>
      <w:r>
        <w:rPr>
          <w:rFonts w:eastAsiaTheme="minorHAnsi"/>
          <w:sz w:val="28"/>
          <w:szCs w:val="28"/>
          <w:lang w:eastAsia="en-US"/>
        </w:rPr>
        <w:t>ь</w:t>
      </w:r>
      <w:r>
        <w:rPr>
          <w:rFonts w:eastAsiaTheme="minorHAnsi"/>
          <w:sz w:val="28"/>
          <w:szCs w:val="28"/>
          <w:lang w:eastAsia="en-US"/>
        </w:rPr>
        <w:t>татов предоставления субсидий, а также проверки органом государственного финансового контроля соблюдения казачьими обществами порядка и усл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вий предоставления субсидий в соответствии со </w:t>
      </w:r>
      <w:hyperlink r:id="rId28" w:history="1">
        <w:r w:rsidRPr="00D15084">
          <w:rPr>
            <w:rFonts w:eastAsiaTheme="minorHAnsi"/>
            <w:sz w:val="28"/>
            <w:szCs w:val="28"/>
            <w:lang w:eastAsia="en-US"/>
          </w:rPr>
          <w:t>статьями 268.1</w:t>
        </w:r>
      </w:hyperlink>
      <w:r w:rsidRPr="00D15084">
        <w:rPr>
          <w:rFonts w:eastAsiaTheme="minorHAnsi"/>
          <w:sz w:val="28"/>
          <w:szCs w:val="28"/>
          <w:lang w:eastAsia="en-US"/>
        </w:rPr>
        <w:t xml:space="preserve"> и </w:t>
      </w:r>
      <w:hyperlink r:id="rId29" w:history="1">
        <w:r w:rsidRPr="00D15084">
          <w:rPr>
            <w:rFonts w:eastAsiaTheme="minorHAnsi"/>
            <w:sz w:val="28"/>
            <w:szCs w:val="28"/>
            <w:lang w:eastAsia="en-US"/>
          </w:rPr>
          <w:t>269.2</w:t>
        </w:r>
      </w:hyperlink>
      <w:r w:rsidRPr="00D15084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Федерации.</w:t>
      </w:r>
    </w:p>
    <w:p w:rsidR="00D65C8D" w:rsidRDefault="00135B9B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2.13</w:t>
      </w:r>
      <w:r w:rsidR="00D65C8D">
        <w:rPr>
          <w:rFonts w:eastAsiaTheme="minorHAnsi"/>
          <w:sz w:val="28"/>
          <w:szCs w:val="28"/>
          <w:lang w:eastAsia="en-US"/>
        </w:rPr>
        <w:t xml:space="preserve">. </w:t>
      </w:r>
      <w:r w:rsidRPr="00135B9B">
        <w:rPr>
          <w:rFonts w:eastAsiaTheme="minorHAnsi"/>
          <w:sz w:val="28"/>
          <w:szCs w:val="28"/>
          <w:lang w:eastAsia="en-US"/>
        </w:rPr>
        <w:t>Размер субсидии, предоставляемой получателю субсидии в соо</w:t>
      </w:r>
      <w:r w:rsidRPr="00135B9B">
        <w:rPr>
          <w:rFonts w:eastAsiaTheme="minorHAnsi"/>
          <w:sz w:val="28"/>
          <w:szCs w:val="28"/>
          <w:lang w:eastAsia="en-US"/>
        </w:rPr>
        <w:t>т</w:t>
      </w:r>
      <w:r w:rsidRPr="00135B9B">
        <w:rPr>
          <w:rFonts w:eastAsiaTheme="minorHAnsi"/>
          <w:sz w:val="28"/>
          <w:szCs w:val="28"/>
          <w:lang w:eastAsia="en-US"/>
        </w:rPr>
        <w:t>ветствующем финансовом году</w:t>
      </w:r>
      <w:r>
        <w:rPr>
          <w:rFonts w:eastAsiaTheme="minorHAnsi"/>
          <w:sz w:val="28"/>
          <w:szCs w:val="28"/>
          <w:lang w:eastAsia="en-US"/>
        </w:rPr>
        <w:t>,</w:t>
      </w:r>
      <w:r w:rsidRPr="00135B9B">
        <w:rPr>
          <w:rFonts w:eastAsiaTheme="minorHAnsi"/>
          <w:sz w:val="28"/>
          <w:szCs w:val="28"/>
          <w:lang w:eastAsia="en-US"/>
        </w:rPr>
        <w:t xml:space="preserve"> рассч</w:t>
      </w:r>
      <w:r>
        <w:rPr>
          <w:rFonts w:eastAsiaTheme="minorHAnsi"/>
          <w:sz w:val="28"/>
          <w:szCs w:val="28"/>
          <w:lang w:eastAsia="en-US"/>
        </w:rPr>
        <w:t>итывается по следующей формуле:</w:t>
      </w:r>
    </w:p>
    <w:p w:rsidR="00D65C8D" w:rsidRDefault="00D65C8D" w:rsidP="00EA78B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65C8D" w:rsidRDefault="00135B9B" w:rsidP="00EA78B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S4 = 100% P,</w:t>
      </w:r>
    </w:p>
    <w:p w:rsidR="00D65C8D" w:rsidRDefault="00D65C8D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где:</w:t>
      </w:r>
    </w:p>
    <w:p w:rsidR="006C165A" w:rsidRDefault="006C165A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65C8D" w:rsidRDefault="00D65C8D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S4 - </w:t>
      </w:r>
      <w:r w:rsidR="00135B9B" w:rsidRPr="00135B9B">
        <w:rPr>
          <w:rFonts w:eastAsiaTheme="minorHAnsi"/>
          <w:sz w:val="28"/>
          <w:szCs w:val="28"/>
          <w:lang w:eastAsia="en-US"/>
        </w:rPr>
        <w:t xml:space="preserve">размер субсидии </w:t>
      </w:r>
      <w:r w:rsidR="00135B9B">
        <w:rPr>
          <w:rFonts w:eastAsiaTheme="minorHAnsi"/>
          <w:sz w:val="28"/>
          <w:szCs w:val="28"/>
          <w:lang w:eastAsia="en-US"/>
        </w:rPr>
        <w:t>получателю субсидии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6C165A" w:rsidRDefault="006C165A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65C8D" w:rsidRDefault="00135B9B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P –</w:t>
      </w:r>
      <w:r w:rsidR="00D65C8D">
        <w:rPr>
          <w:rFonts w:eastAsiaTheme="minorHAnsi"/>
          <w:sz w:val="28"/>
          <w:szCs w:val="28"/>
          <w:lang w:eastAsia="en-US"/>
        </w:rPr>
        <w:t xml:space="preserve"> потребность согласно финансово-экономическому обоснованию расходов казачьего общества.</w:t>
      </w:r>
    </w:p>
    <w:p w:rsidR="00D65C8D" w:rsidRDefault="00D65C8D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2.20. Результатами предоставления субсидии являются:</w:t>
      </w:r>
    </w:p>
    <w:p w:rsidR="00135B9B" w:rsidRPr="00135B9B" w:rsidRDefault="00135B9B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135B9B">
        <w:rPr>
          <w:rFonts w:eastAsiaTheme="minorHAnsi"/>
          <w:sz w:val="28"/>
          <w:szCs w:val="28"/>
          <w:lang w:eastAsia="en-US"/>
        </w:rPr>
        <w:t>выполнение получателем субсидии по состоянию на 31 декабря года предоставления субсидии в полном объеме планируемой деятельности в с</w:t>
      </w:r>
      <w:r w:rsidRPr="00135B9B">
        <w:rPr>
          <w:rFonts w:eastAsiaTheme="minorHAnsi"/>
          <w:sz w:val="28"/>
          <w:szCs w:val="28"/>
          <w:lang w:eastAsia="en-US"/>
        </w:rPr>
        <w:t>о</w:t>
      </w:r>
      <w:r w:rsidRPr="00135B9B">
        <w:rPr>
          <w:rFonts w:eastAsiaTheme="minorHAnsi"/>
          <w:sz w:val="28"/>
          <w:szCs w:val="28"/>
          <w:lang w:eastAsia="en-US"/>
        </w:rPr>
        <w:t xml:space="preserve">ответствии с </w:t>
      </w:r>
      <w:hyperlink r:id="rId30" w:history="1">
        <w:r w:rsidRPr="00135B9B">
          <w:rPr>
            <w:rStyle w:val="aa"/>
            <w:rFonts w:eastAsiaTheme="minorHAnsi"/>
            <w:color w:val="auto"/>
            <w:sz w:val="28"/>
            <w:szCs w:val="28"/>
            <w:u w:val="none"/>
            <w:lang w:eastAsia="en-US"/>
          </w:rPr>
          <w:t>пунктом 1.4 раздела 1</w:t>
        </w:r>
      </w:hyperlink>
      <w:r w:rsidRPr="00135B9B">
        <w:rPr>
          <w:rFonts w:eastAsiaTheme="minorHAnsi"/>
          <w:sz w:val="28"/>
          <w:szCs w:val="28"/>
          <w:lang w:eastAsia="en-US"/>
        </w:rPr>
        <w:t xml:space="preserve"> настоящего Порядка;</w:t>
      </w:r>
    </w:p>
    <w:p w:rsidR="00135B9B" w:rsidRPr="00135B9B" w:rsidRDefault="00135B9B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35B9B">
        <w:rPr>
          <w:rFonts w:eastAsiaTheme="minorHAnsi"/>
          <w:sz w:val="28"/>
          <w:szCs w:val="28"/>
          <w:lang w:eastAsia="en-US"/>
        </w:rPr>
        <w:t>- использование получателем субсидии по состоянию на 31 декабря года предоставления субсидии предоставленной субсидии в полном объеме.</w:t>
      </w:r>
    </w:p>
    <w:p w:rsidR="000658EC" w:rsidRDefault="00D15084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15084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.21. </w:t>
      </w:r>
      <w:r w:rsidR="00135B9B" w:rsidRPr="00135B9B">
        <w:rPr>
          <w:rFonts w:eastAsiaTheme="minorHAnsi"/>
          <w:sz w:val="28"/>
          <w:szCs w:val="28"/>
          <w:lang w:eastAsia="en-US"/>
        </w:rPr>
        <w:t>Показателем, необходимым для достижения результатов пред</w:t>
      </w:r>
      <w:r w:rsidR="00135B9B" w:rsidRPr="00135B9B">
        <w:rPr>
          <w:rFonts w:eastAsiaTheme="minorHAnsi"/>
          <w:sz w:val="28"/>
          <w:szCs w:val="28"/>
          <w:lang w:eastAsia="en-US"/>
        </w:rPr>
        <w:t>о</w:t>
      </w:r>
      <w:r w:rsidR="00135B9B" w:rsidRPr="00135B9B">
        <w:rPr>
          <w:rFonts w:eastAsiaTheme="minorHAnsi"/>
          <w:sz w:val="28"/>
          <w:szCs w:val="28"/>
          <w:lang w:eastAsia="en-US"/>
        </w:rPr>
        <w:t>ставления субсидии, является</w:t>
      </w:r>
      <w:r w:rsidR="000658EC">
        <w:rPr>
          <w:rFonts w:eastAsiaTheme="minorHAnsi"/>
          <w:sz w:val="28"/>
          <w:szCs w:val="28"/>
          <w:lang w:eastAsia="en-US"/>
        </w:rPr>
        <w:t>:</w:t>
      </w:r>
    </w:p>
    <w:p w:rsidR="000658EC" w:rsidRDefault="000658EC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135B9B" w:rsidRPr="00135B9B">
        <w:rPr>
          <w:rFonts w:eastAsiaTheme="minorHAnsi"/>
          <w:sz w:val="28"/>
          <w:szCs w:val="28"/>
          <w:lang w:eastAsia="en-US"/>
        </w:rPr>
        <w:t xml:space="preserve"> количество </w:t>
      </w:r>
      <w:r w:rsidR="00135B9B">
        <w:rPr>
          <w:rFonts w:eastAsiaTheme="minorHAnsi"/>
          <w:sz w:val="28"/>
          <w:szCs w:val="28"/>
          <w:lang w:eastAsia="en-US"/>
        </w:rPr>
        <w:t>выходов членов казачьего общества по направлениям ук</w:t>
      </w:r>
      <w:r w:rsidR="00135B9B">
        <w:rPr>
          <w:rFonts w:eastAsiaTheme="minorHAnsi"/>
          <w:sz w:val="28"/>
          <w:szCs w:val="28"/>
          <w:lang w:eastAsia="en-US"/>
        </w:rPr>
        <w:t>а</w:t>
      </w:r>
      <w:r w:rsidR="00135B9B">
        <w:rPr>
          <w:rFonts w:eastAsiaTheme="minorHAnsi"/>
          <w:sz w:val="28"/>
          <w:szCs w:val="28"/>
          <w:lang w:eastAsia="en-US"/>
        </w:rPr>
        <w:t>занных в подпунктах 1.4.1-1.4.3 пункта 1.4 раздела 1 настоящего Порядка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135B9B" w:rsidRDefault="000658EC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количество приобретенных товаров (работ, услуг) по направлениям </w:t>
      </w:r>
      <w:r w:rsidRPr="000658EC">
        <w:rPr>
          <w:rFonts w:eastAsiaTheme="minorHAnsi"/>
          <w:sz w:val="28"/>
          <w:szCs w:val="28"/>
          <w:lang w:eastAsia="en-US"/>
        </w:rPr>
        <w:t>указанных в подпунктах 1.4.</w:t>
      </w:r>
      <w:r>
        <w:rPr>
          <w:rFonts w:eastAsiaTheme="minorHAnsi"/>
          <w:sz w:val="28"/>
          <w:szCs w:val="28"/>
          <w:lang w:eastAsia="en-US"/>
        </w:rPr>
        <w:t>4</w:t>
      </w:r>
      <w:r w:rsidRPr="000658EC">
        <w:rPr>
          <w:rFonts w:eastAsiaTheme="minorHAnsi"/>
          <w:sz w:val="28"/>
          <w:szCs w:val="28"/>
          <w:lang w:eastAsia="en-US"/>
        </w:rPr>
        <w:t>-1.4.</w:t>
      </w:r>
      <w:r w:rsidR="00FB2375">
        <w:rPr>
          <w:rFonts w:eastAsiaTheme="minorHAnsi"/>
          <w:sz w:val="28"/>
          <w:szCs w:val="28"/>
          <w:lang w:eastAsia="en-US"/>
        </w:rPr>
        <w:t>7</w:t>
      </w:r>
      <w:r w:rsidRPr="000658EC">
        <w:rPr>
          <w:rFonts w:eastAsiaTheme="minorHAnsi"/>
          <w:sz w:val="28"/>
          <w:szCs w:val="28"/>
          <w:lang w:eastAsia="en-US"/>
        </w:rPr>
        <w:t xml:space="preserve"> пункта 1.4 раздела 1 настоящего Поря</w:t>
      </w:r>
      <w:r w:rsidRPr="000658EC">
        <w:rPr>
          <w:rFonts w:eastAsiaTheme="minorHAnsi"/>
          <w:sz w:val="28"/>
          <w:szCs w:val="28"/>
          <w:lang w:eastAsia="en-US"/>
        </w:rPr>
        <w:t>д</w:t>
      </w:r>
      <w:r w:rsidRPr="000658EC">
        <w:rPr>
          <w:rFonts w:eastAsiaTheme="minorHAnsi"/>
          <w:sz w:val="28"/>
          <w:szCs w:val="28"/>
          <w:lang w:eastAsia="en-US"/>
        </w:rPr>
        <w:t>ка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135B9B" w:rsidRDefault="00135B9B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35B9B">
        <w:rPr>
          <w:rFonts w:eastAsiaTheme="minorHAnsi"/>
          <w:sz w:val="28"/>
          <w:szCs w:val="28"/>
          <w:lang w:eastAsia="en-US"/>
        </w:rPr>
        <w:t>Значения результатов предоставления субсидии и показателя, необх</w:t>
      </w:r>
      <w:r w:rsidRPr="00135B9B">
        <w:rPr>
          <w:rFonts w:eastAsiaTheme="minorHAnsi"/>
          <w:sz w:val="28"/>
          <w:szCs w:val="28"/>
          <w:lang w:eastAsia="en-US"/>
        </w:rPr>
        <w:t>о</w:t>
      </w:r>
      <w:r w:rsidRPr="00135B9B">
        <w:rPr>
          <w:rFonts w:eastAsiaTheme="minorHAnsi"/>
          <w:sz w:val="28"/>
          <w:szCs w:val="28"/>
          <w:lang w:eastAsia="en-US"/>
        </w:rPr>
        <w:t>димого для достижения результатов предоставления субсидии, устанавл</w:t>
      </w:r>
      <w:r w:rsidRPr="00135B9B">
        <w:rPr>
          <w:rFonts w:eastAsiaTheme="minorHAnsi"/>
          <w:sz w:val="28"/>
          <w:szCs w:val="28"/>
          <w:lang w:eastAsia="en-US"/>
        </w:rPr>
        <w:t>и</w:t>
      </w:r>
      <w:r w:rsidRPr="00135B9B">
        <w:rPr>
          <w:rFonts w:eastAsiaTheme="minorHAnsi"/>
          <w:sz w:val="28"/>
          <w:szCs w:val="28"/>
          <w:lang w:eastAsia="en-US"/>
        </w:rPr>
        <w:t>ваются в соглашении о предоставлении субсидии.</w:t>
      </w:r>
    </w:p>
    <w:p w:rsidR="00CD2056" w:rsidRDefault="00CD2056" w:rsidP="00EA78B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CD2056" w:rsidRPr="00F81ADA" w:rsidRDefault="000658EC" w:rsidP="00F81AD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Требование к отчетности</w:t>
      </w:r>
    </w:p>
    <w:p w:rsidR="00F81ADA" w:rsidRPr="008E6F64" w:rsidRDefault="00F81ADA" w:rsidP="00EA78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658EC" w:rsidRDefault="00D8557E" w:rsidP="00EA78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3.1. </w:t>
      </w:r>
      <w:proofErr w:type="gramStart"/>
      <w:r w:rsidR="000658EC" w:rsidRPr="000658EC">
        <w:rPr>
          <w:rFonts w:eastAsiaTheme="minorHAnsi"/>
          <w:sz w:val="28"/>
          <w:szCs w:val="28"/>
          <w:lang w:eastAsia="en-US"/>
        </w:rPr>
        <w:t xml:space="preserve">Получатель субсидии представляет в </w:t>
      </w:r>
      <w:r>
        <w:rPr>
          <w:rFonts w:eastAsiaTheme="minorHAnsi"/>
          <w:sz w:val="28"/>
          <w:szCs w:val="28"/>
          <w:lang w:eastAsia="en-US"/>
        </w:rPr>
        <w:t>агентство</w:t>
      </w:r>
      <w:r w:rsidR="000658EC" w:rsidRPr="000658EC">
        <w:rPr>
          <w:rFonts w:eastAsiaTheme="minorHAnsi"/>
          <w:sz w:val="28"/>
          <w:szCs w:val="28"/>
          <w:lang w:eastAsia="en-US"/>
        </w:rPr>
        <w:t xml:space="preserve"> отчет о достиж</w:t>
      </w:r>
      <w:r w:rsidR="000658EC" w:rsidRPr="000658EC">
        <w:rPr>
          <w:rFonts w:eastAsiaTheme="minorHAnsi"/>
          <w:sz w:val="28"/>
          <w:szCs w:val="28"/>
          <w:lang w:eastAsia="en-US"/>
        </w:rPr>
        <w:t>е</w:t>
      </w:r>
      <w:r w:rsidR="000658EC" w:rsidRPr="000658EC">
        <w:rPr>
          <w:rFonts w:eastAsiaTheme="minorHAnsi"/>
          <w:sz w:val="28"/>
          <w:szCs w:val="28"/>
          <w:lang w:eastAsia="en-US"/>
        </w:rPr>
        <w:t>нии значений результатов предоставления субсидии, показателя, необход</w:t>
      </w:r>
      <w:r w:rsidR="000658EC" w:rsidRPr="000658EC">
        <w:rPr>
          <w:rFonts w:eastAsiaTheme="minorHAnsi"/>
          <w:sz w:val="28"/>
          <w:szCs w:val="28"/>
          <w:lang w:eastAsia="en-US"/>
        </w:rPr>
        <w:t>и</w:t>
      </w:r>
      <w:r w:rsidR="000658EC" w:rsidRPr="000658EC">
        <w:rPr>
          <w:rFonts w:eastAsiaTheme="minorHAnsi"/>
          <w:sz w:val="28"/>
          <w:szCs w:val="28"/>
          <w:lang w:eastAsia="en-US"/>
        </w:rPr>
        <w:t>мого для достижения результатов предоставления субсидии, об осуществл</w:t>
      </w:r>
      <w:r w:rsidR="000658EC" w:rsidRPr="000658EC">
        <w:rPr>
          <w:rFonts w:eastAsiaTheme="minorHAnsi"/>
          <w:sz w:val="28"/>
          <w:szCs w:val="28"/>
          <w:lang w:eastAsia="en-US"/>
        </w:rPr>
        <w:t>е</w:t>
      </w:r>
      <w:r w:rsidR="000658EC" w:rsidRPr="000658EC">
        <w:rPr>
          <w:rFonts w:eastAsiaTheme="minorHAnsi"/>
          <w:sz w:val="28"/>
          <w:szCs w:val="28"/>
          <w:lang w:eastAsia="en-US"/>
        </w:rPr>
        <w:t>нии расходов, источником финансового обеспечения которых является су</w:t>
      </w:r>
      <w:r w:rsidR="000658EC" w:rsidRPr="000658EC">
        <w:rPr>
          <w:rFonts w:eastAsiaTheme="minorHAnsi"/>
          <w:sz w:val="28"/>
          <w:szCs w:val="28"/>
          <w:lang w:eastAsia="en-US"/>
        </w:rPr>
        <w:t>б</w:t>
      </w:r>
      <w:r w:rsidR="000658EC" w:rsidRPr="000658EC">
        <w:rPr>
          <w:rFonts w:eastAsiaTheme="minorHAnsi"/>
          <w:sz w:val="28"/>
          <w:szCs w:val="28"/>
          <w:lang w:eastAsia="en-US"/>
        </w:rPr>
        <w:t>сидия, по формам, определенным типовой формой соглашения о предоста</w:t>
      </w:r>
      <w:r w:rsidR="000658EC" w:rsidRPr="000658EC">
        <w:rPr>
          <w:rFonts w:eastAsiaTheme="minorHAnsi"/>
          <w:sz w:val="28"/>
          <w:szCs w:val="28"/>
          <w:lang w:eastAsia="en-US"/>
        </w:rPr>
        <w:t>в</w:t>
      </w:r>
      <w:r w:rsidR="000658EC" w:rsidRPr="000658EC">
        <w:rPr>
          <w:rFonts w:eastAsiaTheme="minorHAnsi"/>
          <w:sz w:val="28"/>
          <w:szCs w:val="28"/>
          <w:lang w:eastAsia="en-US"/>
        </w:rPr>
        <w:t>лении субсидии, установленной министерством финансов Астраханской о</w:t>
      </w:r>
      <w:r w:rsidR="000658EC" w:rsidRPr="000658EC">
        <w:rPr>
          <w:rFonts w:eastAsiaTheme="minorHAnsi"/>
          <w:sz w:val="28"/>
          <w:szCs w:val="28"/>
          <w:lang w:eastAsia="en-US"/>
        </w:rPr>
        <w:t>б</w:t>
      </w:r>
      <w:r w:rsidR="000658EC" w:rsidRPr="000658EC">
        <w:rPr>
          <w:rFonts w:eastAsiaTheme="minorHAnsi"/>
          <w:sz w:val="28"/>
          <w:szCs w:val="28"/>
          <w:lang w:eastAsia="en-US"/>
        </w:rPr>
        <w:t>ласти, ежеквартально до 15-го числа месяца, следующего за отчетным ква</w:t>
      </w:r>
      <w:r w:rsidR="000658EC" w:rsidRPr="000658EC">
        <w:rPr>
          <w:rFonts w:eastAsiaTheme="minorHAnsi"/>
          <w:sz w:val="28"/>
          <w:szCs w:val="28"/>
          <w:lang w:eastAsia="en-US"/>
        </w:rPr>
        <w:t>р</w:t>
      </w:r>
      <w:r w:rsidR="000658EC" w:rsidRPr="000658EC">
        <w:rPr>
          <w:rFonts w:eastAsiaTheme="minorHAnsi"/>
          <w:sz w:val="28"/>
          <w:szCs w:val="28"/>
          <w:lang w:eastAsia="en-US"/>
        </w:rPr>
        <w:t>талом, а за IV квартал - до 20 января года, следующего</w:t>
      </w:r>
      <w:proofErr w:type="gramEnd"/>
      <w:r w:rsidR="000658EC" w:rsidRPr="000658EC">
        <w:rPr>
          <w:rFonts w:eastAsiaTheme="minorHAnsi"/>
          <w:sz w:val="28"/>
          <w:szCs w:val="28"/>
          <w:lang w:eastAsia="en-US"/>
        </w:rPr>
        <w:t xml:space="preserve"> за годом, в котором заключено согла</w:t>
      </w:r>
      <w:r>
        <w:rPr>
          <w:rFonts w:eastAsiaTheme="minorHAnsi"/>
          <w:sz w:val="28"/>
          <w:szCs w:val="28"/>
          <w:lang w:eastAsia="en-US"/>
        </w:rPr>
        <w:t>шение о предоставлении субсидии с приложением следу</w:t>
      </w:r>
      <w:r>
        <w:rPr>
          <w:rFonts w:eastAsiaTheme="minorHAnsi"/>
          <w:sz w:val="28"/>
          <w:szCs w:val="28"/>
          <w:lang w:eastAsia="en-US"/>
        </w:rPr>
        <w:t>ю</w:t>
      </w:r>
      <w:r>
        <w:rPr>
          <w:rFonts w:eastAsiaTheme="minorHAnsi"/>
          <w:sz w:val="28"/>
          <w:szCs w:val="28"/>
          <w:lang w:eastAsia="en-US"/>
        </w:rPr>
        <w:t>щих подтверждающих документов:</w:t>
      </w:r>
    </w:p>
    <w:p w:rsidR="00D8557E" w:rsidRDefault="00D8557E" w:rsidP="00EA78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3.1.1. По направлению</w:t>
      </w:r>
      <w:r w:rsidRPr="00D8557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указанному</w:t>
      </w:r>
      <w:r w:rsidRPr="00D8557E">
        <w:rPr>
          <w:rFonts w:eastAsiaTheme="minorHAnsi"/>
          <w:sz w:val="28"/>
          <w:szCs w:val="28"/>
          <w:lang w:eastAsia="en-US"/>
        </w:rPr>
        <w:t xml:space="preserve"> в подп</w:t>
      </w:r>
      <w:r>
        <w:rPr>
          <w:rFonts w:eastAsiaTheme="minorHAnsi"/>
          <w:sz w:val="28"/>
          <w:szCs w:val="28"/>
          <w:lang w:eastAsia="en-US"/>
        </w:rPr>
        <w:t>ункте</w:t>
      </w:r>
      <w:r w:rsidRPr="00D8557E">
        <w:rPr>
          <w:rFonts w:eastAsiaTheme="minorHAnsi"/>
          <w:sz w:val="28"/>
          <w:szCs w:val="28"/>
          <w:lang w:eastAsia="en-US"/>
        </w:rPr>
        <w:t xml:space="preserve"> 1.4.</w:t>
      </w:r>
      <w:r>
        <w:rPr>
          <w:rFonts w:eastAsiaTheme="minorHAnsi"/>
          <w:sz w:val="28"/>
          <w:szCs w:val="28"/>
          <w:lang w:eastAsia="en-US"/>
        </w:rPr>
        <w:t>1</w:t>
      </w:r>
      <w:r w:rsidRPr="00D8557E">
        <w:rPr>
          <w:rFonts w:eastAsiaTheme="minorHAnsi"/>
          <w:sz w:val="28"/>
          <w:szCs w:val="28"/>
          <w:lang w:eastAsia="en-US"/>
        </w:rPr>
        <w:t xml:space="preserve"> пункта 1.4 разд</w:t>
      </w:r>
      <w:r w:rsidRPr="00D8557E">
        <w:rPr>
          <w:rFonts w:eastAsiaTheme="minorHAnsi"/>
          <w:sz w:val="28"/>
          <w:szCs w:val="28"/>
          <w:lang w:eastAsia="en-US"/>
        </w:rPr>
        <w:t>е</w:t>
      </w:r>
      <w:r w:rsidRPr="00D8557E">
        <w:rPr>
          <w:rFonts w:eastAsiaTheme="minorHAnsi"/>
          <w:sz w:val="28"/>
          <w:szCs w:val="28"/>
          <w:lang w:eastAsia="en-US"/>
        </w:rPr>
        <w:t>ла 1 настоящего Порядка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D8557E" w:rsidRDefault="00D8557E" w:rsidP="00EA78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D8557E">
        <w:rPr>
          <w:rFonts w:eastAsiaTheme="minorHAnsi"/>
          <w:sz w:val="28"/>
          <w:szCs w:val="28"/>
          <w:lang w:eastAsia="en-US"/>
        </w:rPr>
        <w:t xml:space="preserve">заверенные казачьим обществом копии решений атамана казачьего общества </w:t>
      </w:r>
      <w:proofErr w:type="gramStart"/>
      <w:r w:rsidRPr="00D8557E">
        <w:rPr>
          <w:rFonts w:eastAsiaTheme="minorHAnsi"/>
          <w:sz w:val="28"/>
          <w:szCs w:val="28"/>
          <w:lang w:eastAsia="en-US"/>
        </w:rPr>
        <w:t>о включении членов казачьего общества в состав народной друж</w:t>
      </w:r>
      <w:r w:rsidRPr="00D8557E">
        <w:rPr>
          <w:rFonts w:eastAsiaTheme="minorHAnsi"/>
          <w:sz w:val="28"/>
          <w:szCs w:val="28"/>
          <w:lang w:eastAsia="en-US"/>
        </w:rPr>
        <w:t>и</w:t>
      </w:r>
      <w:r w:rsidRPr="00D8557E">
        <w:rPr>
          <w:rFonts w:eastAsiaTheme="minorHAnsi"/>
          <w:sz w:val="28"/>
          <w:szCs w:val="28"/>
          <w:lang w:eastAsia="en-US"/>
        </w:rPr>
        <w:t>ны из числа членов казачьего общества для участия в охране</w:t>
      </w:r>
      <w:proofErr w:type="gramEnd"/>
      <w:r w:rsidRPr="00D8557E">
        <w:rPr>
          <w:rFonts w:eastAsiaTheme="minorHAnsi"/>
          <w:sz w:val="28"/>
          <w:szCs w:val="28"/>
          <w:lang w:eastAsia="en-US"/>
        </w:rPr>
        <w:t xml:space="preserve"> Государстве</w:t>
      </w:r>
      <w:r w:rsidRPr="00D8557E">
        <w:rPr>
          <w:rFonts w:eastAsiaTheme="minorHAnsi"/>
          <w:sz w:val="28"/>
          <w:szCs w:val="28"/>
          <w:lang w:eastAsia="en-US"/>
        </w:rPr>
        <w:t>н</w:t>
      </w:r>
      <w:r w:rsidRPr="00D8557E">
        <w:rPr>
          <w:rFonts w:eastAsiaTheme="minorHAnsi"/>
          <w:sz w:val="28"/>
          <w:szCs w:val="28"/>
          <w:lang w:eastAsia="en-US"/>
        </w:rPr>
        <w:t xml:space="preserve">ной границы Российской Федерации на </w:t>
      </w:r>
      <w:r>
        <w:rPr>
          <w:rFonts w:eastAsiaTheme="minorHAnsi"/>
          <w:sz w:val="28"/>
          <w:szCs w:val="28"/>
          <w:lang w:eastAsia="en-US"/>
        </w:rPr>
        <w:t>территории Астраханской области;</w:t>
      </w:r>
    </w:p>
    <w:p w:rsidR="00D8557E" w:rsidRDefault="00D8557E" w:rsidP="00EA78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8557E">
        <w:rPr>
          <w:rFonts w:eastAsiaTheme="minorHAnsi"/>
          <w:sz w:val="28"/>
          <w:szCs w:val="28"/>
          <w:lang w:eastAsia="en-US"/>
        </w:rPr>
        <w:lastRenderedPageBreak/>
        <w:t>- табель учета дежурств членов казачьего общества, согласованный с федеральным госуда</w:t>
      </w:r>
      <w:r>
        <w:rPr>
          <w:rFonts w:eastAsiaTheme="minorHAnsi"/>
          <w:sz w:val="28"/>
          <w:szCs w:val="28"/>
          <w:lang w:eastAsia="en-US"/>
        </w:rPr>
        <w:t>рственным казенным учреждением «</w:t>
      </w:r>
      <w:r w:rsidRPr="00D8557E">
        <w:rPr>
          <w:rFonts w:eastAsiaTheme="minorHAnsi"/>
          <w:sz w:val="28"/>
          <w:szCs w:val="28"/>
          <w:lang w:eastAsia="en-US"/>
        </w:rPr>
        <w:t xml:space="preserve">Пограничное управление Федеральной службы безопасности Российской Федерации по Республике </w:t>
      </w:r>
      <w:r>
        <w:rPr>
          <w:rFonts w:eastAsiaTheme="minorHAnsi"/>
          <w:sz w:val="28"/>
          <w:szCs w:val="28"/>
          <w:lang w:eastAsia="en-US"/>
        </w:rPr>
        <w:t>Калмыкия и Астраханской области»</w:t>
      </w:r>
      <w:r w:rsidRPr="00D8557E">
        <w:rPr>
          <w:rFonts w:eastAsiaTheme="minorHAnsi"/>
          <w:sz w:val="28"/>
          <w:szCs w:val="28"/>
          <w:lang w:eastAsia="en-US"/>
        </w:rPr>
        <w:t>, с указанием фамилий, имен, отчеств (при наличии), возраста и контактных телефонов членов каз</w:t>
      </w:r>
      <w:r w:rsidRPr="00D8557E">
        <w:rPr>
          <w:rFonts w:eastAsiaTheme="minorHAnsi"/>
          <w:sz w:val="28"/>
          <w:szCs w:val="28"/>
          <w:lang w:eastAsia="en-US"/>
        </w:rPr>
        <w:t>а</w:t>
      </w:r>
      <w:r w:rsidRPr="00D8557E">
        <w:rPr>
          <w:rFonts w:eastAsiaTheme="minorHAnsi"/>
          <w:sz w:val="28"/>
          <w:szCs w:val="28"/>
          <w:lang w:eastAsia="en-US"/>
        </w:rPr>
        <w:t>чьего общества, которые были привлечены к охране Государственной гр</w:t>
      </w:r>
      <w:r w:rsidRPr="00D8557E">
        <w:rPr>
          <w:rFonts w:eastAsiaTheme="minorHAnsi"/>
          <w:sz w:val="28"/>
          <w:szCs w:val="28"/>
          <w:lang w:eastAsia="en-US"/>
        </w:rPr>
        <w:t>а</w:t>
      </w:r>
      <w:r w:rsidRPr="00D8557E">
        <w:rPr>
          <w:rFonts w:eastAsiaTheme="minorHAnsi"/>
          <w:sz w:val="28"/>
          <w:szCs w:val="28"/>
          <w:lang w:eastAsia="en-US"/>
        </w:rPr>
        <w:t xml:space="preserve">ницы Российской Федерации на </w:t>
      </w:r>
      <w:r>
        <w:rPr>
          <w:rFonts w:eastAsiaTheme="minorHAnsi"/>
          <w:sz w:val="28"/>
          <w:szCs w:val="28"/>
          <w:lang w:eastAsia="en-US"/>
        </w:rPr>
        <w:t>территории Астраханской области.</w:t>
      </w:r>
      <w:proofErr w:type="gramEnd"/>
    </w:p>
    <w:p w:rsidR="00D8557E" w:rsidRDefault="00D8557E" w:rsidP="00EA78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3.1.2. </w:t>
      </w:r>
      <w:r w:rsidRPr="00D8557E">
        <w:rPr>
          <w:rFonts w:eastAsiaTheme="minorHAnsi"/>
          <w:sz w:val="28"/>
          <w:szCs w:val="28"/>
          <w:lang w:eastAsia="en-US"/>
        </w:rPr>
        <w:t>По направлению указанному в подпункте 1.4.</w:t>
      </w:r>
      <w:r>
        <w:rPr>
          <w:rFonts w:eastAsiaTheme="minorHAnsi"/>
          <w:sz w:val="28"/>
          <w:szCs w:val="28"/>
          <w:lang w:eastAsia="en-US"/>
        </w:rPr>
        <w:t>2</w:t>
      </w:r>
      <w:r w:rsidRPr="00D8557E">
        <w:rPr>
          <w:rFonts w:eastAsiaTheme="minorHAnsi"/>
          <w:sz w:val="28"/>
          <w:szCs w:val="28"/>
          <w:lang w:eastAsia="en-US"/>
        </w:rPr>
        <w:t xml:space="preserve"> пункта 1.4 разд</w:t>
      </w:r>
      <w:r w:rsidRPr="00D8557E">
        <w:rPr>
          <w:rFonts w:eastAsiaTheme="minorHAnsi"/>
          <w:sz w:val="28"/>
          <w:szCs w:val="28"/>
          <w:lang w:eastAsia="en-US"/>
        </w:rPr>
        <w:t>е</w:t>
      </w:r>
      <w:r w:rsidRPr="00D8557E">
        <w:rPr>
          <w:rFonts w:eastAsiaTheme="minorHAnsi"/>
          <w:sz w:val="28"/>
          <w:szCs w:val="28"/>
          <w:lang w:eastAsia="en-US"/>
        </w:rPr>
        <w:t>ла 1 настоящего Порядка:</w:t>
      </w:r>
    </w:p>
    <w:p w:rsidR="00D8557E" w:rsidRPr="00D8557E" w:rsidRDefault="00D8557E" w:rsidP="00EA78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557E">
        <w:rPr>
          <w:rFonts w:eastAsiaTheme="minorHAnsi"/>
          <w:sz w:val="28"/>
          <w:szCs w:val="28"/>
          <w:lang w:eastAsia="en-US"/>
        </w:rPr>
        <w:t>- копии решений о создании народной дружины из числа членов каз</w:t>
      </w:r>
      <w:r w:rsidRPr="00D8557E">
        <w:rPr>
          <w:rFonts w:eastAsiaTheme="minorHAnsi"/>
          <w:sz w:val="28"/>
          <w:szCs w:val="28"/>
          <w:lang w:eastAsia="en-US"/>
        </w:rPr>
        <w:t>а</w:t>
      </w:r>
      <w:r w:rsidRPr="00D8557E">
        <w:rPr>
          <w:rFonts w:eastAsiaTheme="minorHAnsi"/>
          <w:sz w:val="28"/>
          <w:szCs w:val="28"/>
          <w:lang w:eastAsia="en-US"/>
        </w:rPr>
        <w:t>чьего общества, утверждении ее устава и формировании руководящих и контрольно-ревизионного органов;</w:t>
      </w:r>
    </w:p>
    <w:p w:rsidR="00D8557E" w:rsidRPr="00D8557E" w:rsidRDefault="00D8557E" w:rsidP="00EA78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557E">
        <w:rPr>
          <w:rFonts w:eastAsiaTheme="minorHAnsi"/>
          <w:sz w:val="28"/>
          <w:szCs w:val="28"/>
          <w:lang w:eastAsia="en-US"/>
        </w:rPr>
        <w:t>- заверенные казачьим обществом копии документов, подтвержда</w:t>
      </w:r>
      <w:r w:rsidRPr="00D8557E">
        <w:rPr>
          <w:rFonts w:eastAsiaTheme="minorHAnsi"/>
          <w:sz w:val="28"/>
          <w:szCs w:val="28"/>
          <w:lang w:eastAsia="en-US"/>
        </w:rPr>
        <w:t>ю</w:t>
      </w:r>
      <w:r w:rsidRPr="00D8557E">
        <w:rPr>
          <w:rFonts w:eastAsiaTheme="minorHAnsi"/>
          <w:sz w:val="28"/>
          <w:szCs w:val="28"/>
          <w:lang w:eastAsia="en-US"/>
        </w:rPr>
        <w:t>щих членство членов казачьего общества в народной дружине;</w:t>
      </w:r>
    </w:p>
    <w:p w:rsidR="00D8557E" w:rsidRPr="00D8557E" w:rsidRDefault="00D8557E" w:rsidP="00EA78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557E">
        <w:rPr>
          <w:rFonts w:eastAsiaTheme="minorHAnsi"/>
          <w:sz w:val="28"/>
          <w:szCs w:val="28"/>
          <w:lang w:eastAsia="en-US"/>
        </w:rPr>
        <w:t>- план работы народной дружины, согласованный в порядке, устано</w:t>
      </w:r>
      <w:r w:rsidRPr="00D8557E">
        <w:rPr>
          <w:rFonts w:eastAsiaTheme="minorHAnsi"/>
          <w:sz w:val="28"/>
          <w:szCs w:val="28"/>
          <w:lang w:eastAsia="en-US"/>
        </w:rPr>
        <w:t>в</w:t>
      </w:r>
      <w:r w:rsidRPr="00D8557E">
        <w:rPr>
          <w:rFonts w:eastAsiaTheme="minorHAnsi"/>
          <w:sz w:val="28"/>
          <w:szCs w:val="28"/>
          <w:lang w:eastAsia="en-US"/>
        </w:rPr>
        <w:t xml:space="preserve">ленном Федеральным </w:t>
      </w:r>
      <w:hyperlink r:id="rId31" w:history="1">
        <w:r w:rsidRPr="006D5687">
          <w:rPr>
            <w:rStyle w:val="aa"/>
            <w:rFonts w:eastAsiaTheme="minorHAnsi"/>
            <w:color w:val="auto"/>
            <w:sz w:val="28"/>
            <w:szCs w:val="28"/>
            <w:u w:val="none"/>
            <w:lang w:eastAsia="en-US"/>
          </w:rPr>
          <w:t>законом</w:t>
        </w:r>
      </w:hyperlink>
      <w:r w:rsidR="006D5687">
        <w:rPr>
          <w:rFonts w:eastAsiaTheme="minorHAnsi"/>
          <w:sz w:val="28"/>
          <w:szCs w:val="28"/>
          <w:lang w:eastAsia="en-US"/>
        </w:rPr>
        <w:t xml:space="preserve"> от 02.04.2014 № 44-ФЗ «</w:t>
      </w:r>
      <w:r w:rsidRPr="00D8557E">
        <w:rPr>
          <w:rFonts w:eastAsiaTheme="minorHAnsi"/>
          <w:sz w:val="28"/>
          <w:szCs w:val="28"/>
          <w:lang w:eastAsia="en-US"/>
        </w:rPr>
        <w:t>Об участии граждан</w:t>
      </w:r>
      <w:r w:rsidR="006D5687">
        <w:rPr>
          <w:rFonts w:eastAsiaTheme="minorHAnsi"/>
          <w:sz w:val="28"/>
          <w:szCs w:val="28"/>
          <w:lang w:eastAsia="en-US"/>
        </w:rPr>
        <w:t xml:space="preserve"> в охране общественного порядка»</w:t>
      </w:r>
      <w:r w:rsidRPr="00D8557E">
        <w:rPr>
          <w:rFonts w:eastAsiaTheme="minorHAnsi"/>
          <w:sz w:val="28"/>
          <w:szCs w:val="28"/>
          <w:lang w:eastAsia="en-US"/>
        </w:rPr>
        <w:t>, с указанием места и времени проведения мероприятий по охране общественного порядка на территории Астраха</w:t>
      </w:r>
      <w:r w:rsidRPr="00D8557E">
        <w:rPr>
          <w:rFonts w:eastAsiaTheme="minorHAnsi"/>
          <w:sz w:val="28"/>
          <w:szCs w:val="28"/>
          <w:lang w:eastAsia="en-US"/>
        </w:rPr>
        <w:t>н</w:t>
      </w:r>
      <w:r w:rsidRPr="00D8557E">
        <w:rPr>
          <w:rFonts w:eastAsiaTheme="minorHAnsi"/>
          <w:sz w:val="28"/>
          <w:szCs w:val="28"/>
          <w:lang w:eastAsia="en-US"/>
        </w:rPr>
        <w:t>ской области, количества привлекаемых к участию в охране общественного порядка членов казачьего общества;</w:t>
      </w:r>
    </w:p>
    <w:p w:rsidR="00D8557E" w:rsidRDefault="00D8557E" w:rsidP="00EA78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557E">
        <w:rPr>
          <w:rFonts w:eastAsiaTheme="minorHAnsi"/>
          <w:sz w:val="28"/>
          <w:szCs w:val="28"/>
          <w:lang w:eastAsia="en-US"/>
        </w:rPr>
        <w:t>- табель учета дежу</w:t>
      </w:r>
      <w:proofErr w:type="gramStart"/>
      <w:r w:rsidRPr="00D8557E">
        <w:rPr>
          <w:rFonts w:eastAsiaTheme="minorHAnsi"/>
          <w:sz w:val="28"/>
          <w:szCs w:val="28"/>
          <w:lang w:eastAsia="en-US"/>
        </w:rPr>
        <w:t>рств чл</w:t>
      </w:r>
      <w:proofErr w:type="gramEnd"/>
      <w:r w:rsidRPr="00D8557E">
        <w:rPr>
          <w:rFonts w:eastAsiaTheme="minorHAnsi"/>
          <w:sz w:val="28"/>
          <w:szCs w:val="28"/>
          <w:lang w:eastAsia="en-US"/>
        </w:rPr>
        <w:t xml:space="preserve">енов казачьего общества, </w:t>
      </w:r>
      <w:r w:rsidR="006D5687" w:rsidRPr="006D5687">
        <w:rPr>
          <w:rFonts w:eastAsiaTheme="minorHAnsi"/>
          <w:sz w:val="28"/>
          <w:szCs w:val="28"/>
          <w:lang w:eastAsia="en-US"/>
        </w:rPr>
        <w:t>согласованный с территориальными подразделениями системы Министерства внутренних дел Российской Федерации</w:t>
      </w:r>
      <w:r w:rsidRPr="00D8557E">
        <w:rPr>
          <w:rFonts w:eastAsiaTheme="minorHAnsi"/>
          <w:sz w:val="28"/>
          <w:szCs w:val="28"/>
          <w:lang w:eastAsia="en-US"/>
        </w:rPr>
        <w:t>, с указанием фамилий, имен, отчеств (при наличии), возраста и контактных телефонов членов казачьего общества, которые были привлечены к охране общественного порядка на территории Астраханской области.</w:t>
      </w:r>
    </w:p>
    <w:p w:rsidR="006D5687" w:rsidRDefault="006D5687" w:rsidP="00EA78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3.1.3. </w:t>
      </w:r>
      <w:r w:rsidRPr="006D5687">
        <w:rPr>
          <w:rFonts w:eastAsiaTheme="minorHAnsi"/>
          <w:sz w:val="28"/>
          <w:szCs w:val="28"/>
          <w:lang w:eastAsia="en-US"/>
        </w:rPr>
        <w:t>По направлению указанному в подпункте 1.4.</w:t>
      </w:r>
      <w:r>
        <w:rPr>
          <w:rFonts w:eastAsiaTheme="minorHAnsi"/>
          <w:sz w:val="28"/>
          <w:szCs w:val="28"/>
          <w:lang w:eastAsia="en-US"/>
        </w:rPr>
        <w:t>3</w:t>
      </w:r>
      <w:r w:rsidRPr="006D5687">
        <w:rPr>
          <w:rFonts w:eastAsiaTheme="minorHAnsi"/>
          <w:sz w:val="28"/>
          <w:szCs w:val="28"/>
          <w:lang w:eastAsia="en-US"/>
        </w:rPr>
        <w:t xml:space="preserve"> пункта 1.4 разд</w:t>
      </w:r>
      <w:r w:rsidRPr="006D5687">
        <w:rPr>
          <w:rFonts w:eastAsiaTheme="minorHAnsi"/>
          <w:sz w:val="28"/>
          <w:szCs w:val="28"/>
          <w:lang w:eastAsia="en-US"/>
        </w:rPr>
        <w:t>е</w:t>
      </w:r>
      <w:r w:rsidRPr="006D5687">
        <w:rPr>
          <w:rFonts w:eastAsiaTheme="minorHAnsi"/>
          <w:sz w:val="28"/>
          <w:szCs w:val="28"/>
          <w:lang w:eastAsia="en-US"/>
        </w:rPr>
        <w:t>ла 1 настоящего Порядка:</w:t>
      </w:r>
    </w:p>
    <w:p w:rsidR="006D5687" w:rsidRDefault="006D5687" w:rsidP="00EA78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D5687">
        <w:rPr>
          <w:rFonts w:eastAsiaTheme="minorHAnsi"/>
          <w:sz w:val="28"/>
          <w:szCs w:val="28"/>
          <w:lang w:eastAsia="en-US"/>
        </w:rPr>
        <w:t>- заверенные казачьим обществом копии решений атамана казачьего общества о включении членов казачьего общества в состав народной друж</w:t>
      </w:r>
      <w:r w:rsidRPr="006D5687">
        <w:rPr>
          <w:rFonts w:eastAsiaTheme="minorHAnsi"/>
          <w:sz w:val="28"/>
          <w:szCs w:val="28"/>
          <w:lang w:eastAsia="en-US"/>
        </w:rPr>
        <w:t>и</w:t>
      </w:r>
      <w:r w:rsidRPr="006D5687">
        <w:rPr>
          <w:rFonts w:eastAsiaTheme="minorHAnsi"/>
          <w:sz w:val="28"/>
          <w:szCs w:val="28"/>
          <w:lang w:eastAsia="en-US"/>
        </w:rPr>
        <w:t>ны из числа членов казачьего общества для оказания содействия Главному управлению МЧС России по Астраханской области в осуществлении задач и функций по предупреждению и ликвидации чрезвычайных ситуаций и ли</w:t>
      </w:r>
      <w:r w:rsidRPr="006D5687">
        <w:rPr>
          <w:rFonts w:eastAsiaTheme="minorHAnsi"/>
          <w:sz w:val="28"/>
          <w:szCs w:val="28"/>
          <w:lang w:eastAsia="en-US"/>
        </w:rPr>
        <w:t>к</w:t>
      </w:r>
      <w:r w:rsidRPr="006D5687">
        <w:rPr>
          <w:rFonts w:eastAsiaTheme="minorHAnsi"/>
          <w:sz w:val="28"/>
          <w:szCs w:val="28"/>
          <w:lang w:eastAsia="en-US"/>
        </w:rPr>
        <w:t xml:space="preserve">видации последствий стихийных бедствий, гражданской и территориальной обороне, обеспечению пожарной безопасности на </w:t>
      </w:r>
      <w:r>
        <w:rPr>
          <w:rFonts w:eastAsiaTheme="minorHAnsi"/>
          <w:sz w:val="28"/>
          <w:szCs w:val="28"/>
          <w:lang w:eastAsia="en-US"/>
        </w:rPr>
        <w:t>территории Астраханской области;</w:t>
      </w:r>
      <w:proofErr w:type="gramEnd"/>
    </w:p>
    <w:p w:rsidR="006D5687" w:rsidRPr="006D5687" w:rsidRDefault="006D5687" w:rsidP="00EA78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D5687">
        <w:rPr>
          <w:rFonts w:eastAsiaTheme="minorHAnsi"/>
          <w:sz w:val="28"/>
          <w:szCs w:val="28"/>
          <w:lang w:eastAsia="en-US"/>
        </w:rPr>
        <w:t>- табель учета дежурств членов казачьего общества, согласованный с Главным управлением МЧС России по Астраханской области, с указанием фамилий, имен, отчеств (при наличии), возраста и контактных телефонов членов казачьего общества, которые были привлечены для оказания соде</w:t>
      </w:r>
      <w:r w:rsidRPr="006D5687">
        <w:rPr>
          <w:rFonts w:eastAsiaTheme="minorHAnsi"/>
          <w:sz w:val="28"/>
          <w:szCs w:val="28"/>
          <w:lang w:eastAsia="en-US"/>
        </w:rPr>
        <w:t>й</w:t>
      </w:r>
      <w:r w:rsidRPr="006D5687">
        <w:rPr>
          <w:rFonts w:eastAsiaTheme="minorHAnsi"/>
          <w:sz w:val="28"/>
          <w:szCs w:val="28"/>
          <w:lang w:eastAsia="en-US"/>
        </w:rPr>
        <w:t>ствия в осуществлении задач и функций по предупреждению и ликвидации чрезвычайных ситуаций и ликвидации последствий стихийных бедствий, гражданской и территориальной обороне, обеспечению пожарной безопа</w:t>
      </w:r>
      <w:r w:rsidRPr="006D5687">
        <w:rPr>
          <w:rFonts w:eastAsiaTheme="minorHAnsi"/>
          <w:sz w:val="28"/>
          <w:szCs w:val="28"/>
          <w:lang w:eastAsia="en-US"/>
        </w:rPr>
        <w:t>с</w:t>
      </w:r>
      <w:r w:rsidRPr="006D5687">
        <w:rPr>
          <w:rFonts w:eastAsiaTheme="minorHAnsi"/>
          <w:sz w:val="28"/>
          <w:szCs w:val="28"/>
          <w:lang w:eastAsia="en-US"/>
        </w:rPr>
        <w:t xml:space="preserve">ности на </w:t>
      </w:r>
      <w:r>
        <w:rPr>
          <w:rFonts w:eastAsiaTheme="minorHAnsi"/>
          <w:sz w:val="28"/>
          <w:szCs w:val="28"/>
          <w:lang w:eastAsia="en-US"/>
        </w:rPr>
        <w:t>территории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Астраханской области.</w:t>
      </w:r>
    </w:p>
    <w:p w:rsidR="006D5687" w:rsidRDefault="006D5687" w:rsidP="00EA78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3.1.4</w:t>
      </w:r>
      <w:r w:rsidRPr="006D5687">
        <w:rPr>
          <w:rFonts w:eastAsiaTheme="minorHAnsi"/>
          <w:sz w:val="28"/>
          <w:szCs w:val="28"/>
          <w:lang w:eastAsia="en-US"/>
        </w:rPr>
        <w:t>. По направлени</w:t>
      </w:r>
      <w:r>
        <w:rPr>
          <w:rFonts w:eastAsiaTheme="minorHAnsi"/>
          <w:sz w:val="28"/>
          <w:szCs w:val="28"/>
          <w:lang w:eastAsia="en-US"/>
        </w:rPr>
        <w:t>ям</w:t>
      </w:r>
      <w:r w:rsidRPr="006D5687">
        <w:rPr>
          <w:rFonts w:eastAsiaTheme="minorHAnsi"/>
          <w:sz w:val="28"/>
          <w:szCs w:val="28"/>
          <w:lang w:eastAsia="en-US"/>
        </w:rPr>
        <w:t xml:space="preserve"> указанн</w:t>
      </w:r>
      <w:r>
        <w:rPr>
          <w:rFonts w:eastAsiaTheme="minorHAnsi"/>
          <w:sz w:val="28"/>
          <w:szCs w:val="28"/>
          <w:lang w:eastAsia="en-US"/>
        </w:rPr>
        <w:t>ым</w:t>
      </w:r>
      <w:r w:rsidRPr="006D5687">
        <w:rPr>
          <w:rFonts w:eastAsiaTheme="minorHAnsi"/>
          <w:sz w:val="28"/>
          <w:szCs w:val="28"/>
          <w:lang w:eastAsia="en-US"/>
        </w:rPr>
        <w:t xml:space="preserve"> в подпункт</w:t>
      </w:r>
      <w:r>
        <w:rPr>
          <w:rFonts w:eastAsiaTheme="minorHAnsi"/>
          <w:sz w:val="28"/>
          <w:szCs w:val="28"/>
          <w:lang w:eastAsia="en-US"/>
        </w:rPr>
        <w:t>ах</w:t>
      </w:r>
      <w:r w:rsidRPr="006D5687">
        <w:rPr>
          <w:rFonts w:eastAsiaTheme="minorHAnsi"/>
          <w:sz w:val="28"/>
          <w:szCs w:val="28"/>
          <w:lang w:eastAsia="en-US"/>
        </w:rPr>
        <w:t xml:space="preserve"> 1.4.</w:t>
      </w:r>
      <w:r w:rsidR="00FB2375">
        <w:rPr>
          <w:rFonts w:eastAsiaTheme="minorHAnsi"/>
          <w:sz w:val="28"/>
          <w:szCs w:val="28"/>
          <w:lang w:eastAsia="en-US"/>
        </w:rPr>
        <w:t>4-1.4.7</w:t>
      </w:r>
      <w:r w:rsidRPr="006D5687">
        <w:rPr>
          <w:rFonts w:eastAsiaTheme="minorHAnsi"/>
          <w:sz w:val="28"/>
          <w:szCs w:val="28"/>
          <w:lang w:eastAsia="en-US"/>
        </w:rPr>
        <w:t xml:space="preserve"> пункта 1.4 раздела 1 настоящего Порядка:</w:t>
      </w:r>
      <w:r>
        <w:rPr>
          <w:rFonts w:eastAsiaTheme="minorHAnsi"/>
          <w:sz w:val="28"/>
          <w:szCs w:val="28"/>
          <w:lang w:eastAsia="en-US"/>
        </w:rPr>
        <w:t xml:space="preserve"> копии документов, подтверждающих пол</w:t>
      </w:r>
      <w:r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 xml:space="preserve">чение товаров, выполнение работ, оказание услуг (платежные документы, товарные накладные, акты выполненных работ). </w:t>
      </w:r>
    </w:p>
    <w:p w:rsidR="00773625" w:rsidRDefault="00773625" w:rsidP="00EA78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 Агентство</w:t>
      </w:r>
      <w:r w:rsidRPr="00773625">
        <w:rPr>
          <w:rFonts w:eastAsiaTheme="minorHAnsi"/>
          <w:sz w:val="28"/>
          <w:szCs w:val="28"/>
          <w:lang w:eastAsia="en-US"/>
        </w:rPr>
        <w:t xml:space="preserve"> вправе устанавливать в соглашении о предоставлении субсидии сроки и формы представления получателем субсидии дополн</w:t>
      </w:r>
      <w:r w:rsidRPr="00773625">
        <w:rPr>
          <w:rFonts w:eastAsiaTheme="minorHAnsi"/>
          <w:sz w:val="28"/>
          <w:szCs w:val="28"/>
          <w:lang w:eastAsia="en-US"/>
        </w:rPr>
        <w:t>и</w:t>
      </w:r>
      <w:r w:rsidRPr="00773625">
        <w:rPr>
          <w:rFonts w:eastAsiaTheme="minorHAnsi"/>
          <w:sz w:val="28"/>
          <w:szCs w:val="28"/>
          <w:lang w:eastAsia="en-US"/>
        </w:rPr>
        <w:t>тельной отчетности.</w:t>
      </w:r>
    </w:p>
    <w:p w:rsidR="00967396" w:rsidRDefault="00967396" w:rsidP="00EA78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67396" w:rsidRDefault="00967396" w:rsidP="00EA78B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Требование об осуществлении контроля (мониторинга) за соблюдение условий и порядка предоставления субсидий и ответственности за их нар</w:t>
      </w:r>
      <w:r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>шение</w:t>
      </w:r>
    </w:p>
    <w:p w:rsidR="00967396" w:rsidRDefault="00967396" w:rsidP="00EA78B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967396" w:rsidRDefault="005D16E9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967396">
        <w:rPr>
          <w:rFonts w:eastAsiaTheme="minorHAnsi"/>
          <w:sz w:val="28"/>
          <w:szCs w:val="28"/>
          <w:lang w:eastAsia="en-US"/>
        </w:rPr>
        <w:t xml:space="preserve">.1. Проверки соблюдения получателем субсидии и лицами, указанными в </w:t>
      </w:r>
      <w:hyperlink r:id="rId32" w:history="1">
        <w:r w:rsidR="00967396" w:rsidRPr="005D16E9">
          <w:rPr>
            <w:rFonts w:eastAsiaTheme="minorHAnsi"/>
            <w:sz w:val="28"/>
            <w:szCs w:val="28"/>
            <w:lang w:eastAsia="en-US"/>
          </w:rPr>
          <w:t xml:space="preserve">абзаце втором пункта </w:t>
        </w:r>
        <w:r w:rsidRPr="005D16E9">
          <w:rPr>
            <w:rFonts w:eastAsiaTheme="minorHAnsi"/>
            <w:sz w:val="28"/>
            <w:szCs w:val="28"/>
            <w:lang w:eastAsia="en-US"/>
          </w:rPr>
          <w:t>2.15</w:t>
        </w:r>
        <w:r w:rsidR="00967396" w:rsidRPr="005D16E9">
          <w:rPr>
            <w:rFonts w:eastAsiaTheme="minorHAnsi"/>
            <w:sz w:val="28"/>
            <w:szCs w:val="28"/>
            <w:lang w:eastAsia="en-US"/>
          </w:rPr>
          <w:t xml:space="preserve"> раздела </w:t>
        </w:r>
        <w:r w:rsidRPr="005D16E9">
          <w:rPr>
            <w:rFonts w:eastAsiaTheme="minorHAnsi"/>
            <w:sz w:val="28"/>
            <w:szCs w:val="28"/>
            <w:lang w:eastAsia="en-US"/>
          </w:rPr>
          <w:t>2</w:t>
        </w:r>
      </w:hyperlink>
      <w:r w:rsidR="00967396">
        <w:rPr>
          <w:rFonts w:eastAsiaTheme="minorHAnsi"/>
          <w:sz w:val="28"/>
          <w:szCs w:val="28"/>
          <w:lang w:eastAsia="en-US"/>
        </w:rPr>
        <w:t xml:space="preserve"> настоящего Порядка, порядка и усл</w:t>
      </w:r>
      <w:r w:rsidR="00967396">
        <w:rPr>
          <w:rFonts w:eastAsiaTheme="minorHAnsi"/>
          <w:sz w:val="28"/>
          <w:szCs w:val="28"/>
          <w:lang w:eastAsia="en-US"/>
        </w:rPr>
        <w:t>о</w:t>
      </w:r>
      <w:r w:rsidR="00967396">
        <w:rPr>
          <w:rFonts w:eastAsiaTheme="minorHAnsi"/>
          <w:sz w:val="28"/>
          <w:szCs w:val="28"/>
          <w:lang w:eastAsia="en-US"/>
        </w:rPr>
        <w:t xml:space="preserve">вий предоставления субсидии, в том числе в части достижения результатов предоставления субсидии, осуществляются агентством в соответствии с бюджетным законодательством Российской Федерации и законодательством Астраханской области, проверки получателя субсидии и лиц, указанных в </w:t>
      </w:r>
      <w:hyperlink r:id="rId33" w:history="1">
        <w:r w:rsidRPr="005D16E9">
          <w:rPr>
            <w:rStyle w:val="aa"/>
            <w:rFonts w:eastAsiaTheme="minorHAnsi"/>
            <w:color w:val="auto"/>
            <w:sz w:val="28"/>
            <w:szCs w:val="28"/>
            <w:u w:val="none"/>
            <w:lang w:eastAsia="en-US"/>
          </w:rPr>
          <w:t>абзаце втором пункта 2.15 раздела 2</w:t>
        </w:r>
      </w:hyperlink>
      <w:r w:rsidR="00967396">
        <w:rPr>
          <w:rFonts w:eastAsiaTheme="minorHAnsi"/>
          <w:sz w:val="28"/>
          <w:szCs w:val="28"/>
          <w:lang w:eastAsia="en-US"/>
        </w:rPr>
        <w:t xml:space="preserve"> настоящего Порядка, органами госуда</w:t>
      </w:r>
      <w:r w:rsidR="00967396">
        <w:rPr>
          <w:rFonts w:eastAsiaTheme="minorHAnsi"/>
          <w:sz w:val="28"/>
          <w:szCs w:val="28"/>
          <w:lang w:eastAsia="en-US"/>
        </w:rPr>
        <w:t>р</w:t>
      </w:r>
      <w:r w:rsidR="00967396">
        <w:rPr>
          <w:rFonts w:eastAsiaTheme="minorHAnsi"/>
          <w:sz w:val="28"/>
          <w:szCs w:val="28"/>
          <w:lang w:eastAsia="en-US"/>
        </w:rPr>
        <w:t xml:space="preserve">ственного финансового контроля Астраханской области осуществляются в соответствии </w:t>
      </w:r>
      <w:r w:rsidR="00967396" w:rsidRPr="005D16E9">
        <w:rPr>
          <w:rFonts w:eastAsiaTheme="minorHAnsi"/>
          <w:sz w:val="28"/>
          <w:szCs w:val="28"/>
          <w:lang w:eastAsia="en-US"/>
        </w:rPr>
        <w:t xml:space="preserve">со </w:t>
      </w:r>
      <w:hyperlink r:id="rId34" w:history="1">
        <w:r w:rsidR="00967396" w:rsidRPr="005D16E9">
          <w:rPr>
            <w:rFonts w:eastAsiaTheme="minorHAnsi"/>
            <w:sz w:val="28"/>
            <w:szCs w:val="28"/>
            <w:lang w:eastAsia="en-US"/>
          </w:rPr>
          <w:t>статьями 268.1</w:t>
        </w:r>
      </w:hyperlink>
      <w:r w:rsidR="00967396" w:rsidRPr="005D16E9">
        <w:rPr>
          <w:rFonts w:eastAsiaTheme="minorHAnsi"/>
          <w:sz w:val="28"/>
          <w:szCs w:val="28"/>
          <w:lang w:eastAsia="en-US"/>
        </w:rPr>
        <w:t xml:space="preserve">, </w:t>
      </w:r>
      <w:hyperlink r:id="rId35" w:history="1">
        <w:r w:rsidR="00967396" w:rsidRPr="005D16E9">
          <w:rPr>
            <w:rFonts w:eastAsiaTheme="minorHAnsi"/>
            <w:sz w:val="28"/>
            <w:szCs w:val="28"/>
            <w:lang w:eastAsia="en-US"/>
          </w:rPr>
          <w:t>269.2</w:t>
        </w:r>
      </w:hyperlink>
      <w:r w:rsidR="00967396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</w:t>
      </w:r>
      <w:r w:rsidR="00967396">
        <w:rPr>
          <w:rFonts w:eastAsiaTheme="minorHAnsi"/>
          <w:sz w:val="28"/>
          <w:szCs w:val="28"/>
          <w:lang w:eastAsia="en-US"/>
        </w:rPr>
        <w:t>е</w:t>
      </w:r>
      <w:r w:rsidR="00967396">
        <w:rPr>
          <w:rFonts w:eastAsiaTheme="minorHAnsi"/>
          <w:sz w:val="28"/>
          <w:szCs w:val="28"/>
          <w:lang w:eastAsia="en-US"/>
        </w:rPr>
        <w:t>дерации.</w:t>
      </w:r>
    </w:p>
    <w:p w:rsidR="00967396" w:rsidRDefault="005D16E9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Агентство</w:t>
      </w:r>
      <w:r w:rsidR="00967396">
        <w:rPr>
          <w:rFonts w:eastAsiaTheme="minorHAnsi"/>
          <w:sz w:val="28"/>
          <w:szCs w:val="28"/>
          <w:lang w:eastAsia="en-US"/>
        </w:rPr>
        <w:t xml:space="preserve"> и министерство финансов Астраханской области в соотве</w:t>
      </w:r>
      <w:r w:rsidR="00967396">
        <w:rPr>
          <w:rFonts w:eastAsiaTheme="minorHAnsi"/>
          <w:sz w:val="28"/>
          <w:szCs w:val="28"/>
          <w:lang w:eastAsia="en-US"/>
        </w:rPr>
        <w:t>т</w:t>
      </w:r>
      <w:r w:rsidR="00967396">
        <w:rPr>
          <w:rFonts w:eastAsiaTheme="minorHAnsi"/>
          <w:sz w:val="28"/>
          <w:szCs w:val="28"/>
          <w:lang w:eastAsia="en-US"/>
        </w:rPr>
        <w:t>ствии с бюджетным законодательством Российской Федерации и законод</w:t>
      </w:r>
      <w:r w:rsidR="00967396">
        <w:rPr>
          <w:rFonts w:eastAsiaTheme="minorHAnsi"/>
          <w:sz w:val="28"/>
          <w:szCs w:val="28"/>
          <w:lang w:eastAsia="en-US"/>
        </w:rPr>
        <w:t>а</w:t>
      </w:r>
      <w:r w:rsidR="00967396">
        <w:rPr>
          <w:rFonts w:eastAsiaTheme="minorHAnsi"/>
          <w:sz w:val="28"/>
          <w:szCs w:val="28"/>
          <w:lang w:eastAsia="en-US"/>
        </w:rPr>
        <w:t>тельством Астраханской области осуществляют мониторинг достижения р</w:t>
      </w:r>
      <w:r w:rsidR="00967396">
        <w:rPr>
          <w:rFonts w:eastAsiaTheme="minorHAnsi"/>
          <w:sz w:val="28"/>
          <w:szCs w:val="28"/>
          <w:lang w:eastAsia="en-US"/>
        </w:rPr>
        <w:t>е</w:t>
      </w:r>
      <w:r w:rsidR="00967396">
        <w:rPr>
          <w:rFonts w:eastAsiaTheme="minorHAnsi"/>
          <w:sz w:val="28"/>
          <w:szCs w:val="28"/>
          <w:lang w:eastAsia="en-US"/>
        </w:rPr>
        <w:t>зультатов предоставления субсидии исходя из достижения значений резул</w:t>
      </w:r>
      <w:r w:rsidR="00967396">
        <w:rPr>
          <w:rFonts w:eastAsiaTheme="minorHAnsi"/>
          <w:sz w:val="28"/>
          <w:szCs w:val="28"/>
          <w:lang w:eastAsia="en-US"/>
        </w:rPr>
        <w:t>ь</w:t>
      </w:r>
      <w:r w:rsidR="00967396">
        <w:rPr>
          <w:rFonts w:eastAsiaTheme="minorHAnsi"/>
          <w:sz w:val="28"/>
          <w:szCs w:val="28"/>
          <w:lang w:eastAsia="en-US"/>
        </w:rPr>
        <w:t>татов предоставления субсидии, определенных соглашением о предоставл</w:t>
      </w:r>
      <w:r w:rsidR="00967396">
        <w:rPr>
          <w:rFonts w:eastAsiaTheme="minorHAnsi"/>
          <w:sz w:val="28"/>
          <w:szCs w:val="28"/>
          <w:lang w:eastAsia="en-US"/>
        </w:rPr>
        <w:t>е</w:t>
      </w:r>
      <w:r w:rsidR="00967396">
        <w:rPr>
          <w:rFonts w:eastAsiaTheme="minorHAnsi"/>
          <w:sz w:val="28"/>
          <w:szCs w:val="28"/>
          <w:lang w:eastAsia="en-US"/>
        </w:rPr>
        <w:t>нии субсидии, и событий, отражающих факт завершения соответствующего мероприятия по получению результатов предоставления субсидии, в порядке и по формам, которые установлены Министерством финансов Российской Федерации.</w:t>
      </w:r>
    </w:p>
    <w:p w:rsidR="00967396" w:rsidRDefault="005D16E9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967396">
        <w:rPr>
          <w:rFonts w:eastAsiaTheme="minorHAnsi"/>
          <w:sz w:val="28"/>
          <w:szCs w:val="28"/>
          <w:lang w:eastAsia="en-US"/>
        </w:rPr>
        <w:t xml:space="preserve">.2. Получатель субсидии обязан по запросу </w:t>
      </w:r>
      <w:r>
        <w:rPr>
          <w:rFonts w:eastAsiaTheme="minorHAnsi"/>
          <w:sz w:val="28"/>
          <w:szCs w:val="28"/>
          <w:lang w:eastAsia="en-US"/>
        </w:rPr>
        <w:t>агентства</w:t>
      </w:r>
      <w:r w:rsidR="00967396">
        <w:rPr>
          <w:rFonts w:eastAsiaTheme="minorHAnsi"/>
          <w:sz w:val="28"/>
          <w:szCs w:val="28"/>
          <w:lang w:eastAsia="en-US"/>
        </w:rPr>
        <w:t xml:space="preserve"> и (или) органов государственного финансового контроля Астраханской области предста</w:t>
      </w:r>
      <w:r w:rsidR="00967396">
        <w:rPr>
          <w:rFonts w:eastAsiaTheme="minorHAnsi"/>
          <w:sz w:val="28"/>
          <w:szCs w:val="28"/>
          <w:lang w:eastAsia="en-US"/>
        </w:rPr>
        <w:t>в</w:t>
      </w:r>
      <w:r w:rsidR="00967396">
        <w:rPr>
          <w:rFonts w:eastAsiaTheme="minorHAnsi"/>
          <w:sz w:val="28"/>
          <w:szCs w:val="28"/>
          <w:lang w:eastAsia="en-US"/>
        </w:rPr>
        <w:t xml:space="preserve">лять документы и информацию, которые необходимы для осуществления проверок, предусмотренных </w:t>
      </w:r>
      <w:hyperlink w:anchor="Par0" w:history="1">
        <w:r w:rsidRPr="005D16E9">
          <w:rPr>
            <w:rFonts w:eastAsiaTheme="minorHAnsi"/>
            <w:sz w:val="28"/>
            <w:szCs w:val="28"/>
            <w:lang w:eastAsia="en-US"/>
          </w:rPr>
          <w:t>пунктом 4</w:t>
        </w:r>
        <w:r w:rsidR="00967396" w:rsidRPr="005D16E9">
          <w:rPr>
            <w:rFonts w:eastAsiaTheme="minorHAnsi"/>
            <w:sz w:val="28"/>
            <w:szCs w:val="28"/>
            <w:lang w:eastAsia="en-US"/>
          </w:rPr>
          <w:t>.1</w:t>
        </w:r>
      </w:hyperlink>
      <w:r w:rsidR="00967396">
        <w:rPr>
          <w:rFonts w:eastAsiaTheme="minorHAnsi"/>
          <w:sz w:val="28"/>
          <w:szCs w:val="28"/>
          <w:lang w:eastAsia="en-US"/>
        </w:rPr>
        <w:t xml:space="preserve"> настоящего раздела, в течение 10 рабочих дней со дня получения указанного запроса.</w:t>
      </w:r>
    </w:p>
    <w:p w:rsidR="006954EC" w:rsidRPr="008E6F64" w:rsidRDefault="006954EC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 Получатели субсидии несут ответственность за достоверность пре</w:t>
      </w:r>
      <w:r>
        <w:rPr>
          <w:rFonts w:eastAsiaTheme="minorHAnsi"/>
          <w:sz w:val="28"/>
          <w:szCs w:val="28"/>
          <w:lang w:eastAsia="en-US"/>
        </w:rPr>
        <w:t>д</w:t>
      </w:r>
      <w:r>
        <w:rPr>
          <w:rFonts w:eastAsiaTheme="minorHAnsi"/>
          <w:sz w:val="28"/>
          <w:szCs w:val="28"/>
          <w:lang w:eastAsia="en-US"/>
        </w:rPr>
        <w:t xml:space="preserve">ставленных документов, соблюдение условий и порядка предоставления субсидий. </w:t>
      </w:r>
    </w:p>
    <w:p w:rsidR="00967396" w:rsidRDefault="005D16E9" w:rsidP="00EA78B4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9C44E1">
        <w:rPr>
          <w:rFonts w:eastAsiaTheme="minorHAnsi"/>
          <w:sz w:val="28"/>
          <w:szCs w:val="28"/>
          <w:lang w:eastAsia="en-US"/>
        </w:rPr>
        <w:t>.</w:t>
      </w:r>
      <w:r w:rsidR="009C44E1" w:rsidRPr="009C44E1">
        <w:rPr>
          <w:rFonts w:eastAsiaTheme="minorHAnsi"/>
          <w:sz w:val="28"/>
          <w:szCs w:val="28"/>
          <w:lang w:eastAsia="en-US"/>
        </w:rPr>
        <w:t>4</w:t>
      </w:r>
      <w:r w:rsidR="00967396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967396">
        <w:rPr>
          <w:rFonts w:eastAsiaTheme="minorHAnsi"/>
          <w:sz w:val="28"/>
          <w:szCs w:val="28"/>
          <w:lang w:eastAsia="en-US"/>
        </w:rPr>
        <w:t xml:space="preserve">В случае установления </w:t>
      </w:r>
      <w:r>
        <w:rPr>
          <w:rFonts w:eastAsiaTheme="minorHAnsi"/>
          <w:sz w:val="28"/>
          <w:szCs w:val="28"/>
          <w:lang w:eastAsia="en-US"/>
        </w:rPr>
        <w:t>агентством</w:t>
      </w:r>
      <w:r w:rsidR="00967396">
        <w:rPr>
          <w:rFonts w:eastAsiaTheme="minorHAnsi"/>
          <w:sz w:val="28"/>
          <w:szCs w:val="28"/>
          <w:lang w:eastAsia="en-US"/>
        </w:rPr>
        <w:t xml:space="preserve"> фактов нарушения получателем субсидии условий предоставления субсидии или получения от органа гос</w:t>
      </w:r>
      <w:r w:rsidR="00967396">
        <w:rPr>
          <w:rFonts w:eastAsiaTheme="minorHAnsi"/>
          <w:sz w:val="28"/>
          <w:szCs w:val="28"/>
          <w:lang w:eastAsia="en-US"/>
        </w:rPr>
        <w:t>у</w:t>
      </w:r>
      <w:r w:rsidR="00967396">
        <w:rPr>
          <w:rFonts w:eastAsiaTheme="minorHAnsi"/>
          <w:sz w:val="28"/>
          <w:szCs w:val="28"/>
          <w:lang w:eastAsia="en-US"/>
        </w:rPr>
        <w:t xml:space="preserve">дарственного финансового контроля Астраханской области информации о данных фактах, а также в случае </w:t>
      </w:r>
      <w:proofErr w:type="spellStart"/>
      <w:r w:rsidR="00967396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="00967396">
        <w:rPr>
          <w:rFonts w:eastAsiaTheme="minorHAnsi"/>
          <w:sz w:val="28"/>
          <w:szCs w:val="28"/>
          <w:lang w:eastAsia="en-US"/>
        </w:rPr>
        <w:t xml:space="preserve"> значений результатов пред</w:t>
      </w:r>
      <w:r w:rsidR="00967396">
        <w:rPr>
          <w:rFonts w:eastAsiaTheme="minorHAnsi"/>
          <w:sz w:val="28"/>
          <w:szCs w:val="28"/>
          <w:lang w:eastAsia="en-US"/>
        </w:rPr>
        <w:t>о</w:t>
      </w:r>
      <w:r w:rsidR="00967396">
        <w:rPr>
          <w:rFonts w:eastAsiaTheme="minorHAnsi"/>
          <w:sz w:val="28"/>
          <w:szCs w:val="28"/>
          <w:lang w:eastAsia="en-US"/>
        </w:rPr>
        <w:t xml:space="preserve">ставления субсидии, показателя, необходимого для достижения результатов предоставления субсидии, </w:t>
      </w:r>
      <w:r>
        <w:rPr>
          <w:rFonts w:eastAsiaTheme="minorHAnsi"/>
          <w:sz w:val="28"/>
          <w:szCs w:val="28"/>
          <w:lang w:eastAsia="en-US"/>
        </w:rPr>
        <w:t>агентство</w:t>
      </w:r>
      <w:r w:rsidR="00967396">
        <w:rPr>
          <w:rFonts w:eastAsiaTheme="minorHAnsi"/>
          <w:sz w:val="28"/>
          <w:szCs w:val="28"/>
          <w:lang w:eastAsia="en-US"/>
        </w:rPr>
        <w:t xml:space="preserve"> в течение 10 рабочих дней со дня уст</w:t>
      </w:r>
      <w:r w:rsidR="00967396">
        <w:rPr>
          <w:rFonts w:eastAsiaTheme="minorHAnsi"/>
          <w:sz w:val="28"/>
          <w:szCs w:val="28"/>
          <w:lang w:eastAsia="en-US"/>
        </w:rPr>
        <w:t>а</w:t>
      </w:r>
      <w:r w:rsidR="00967396">
        <w:rPr>
          <w:rFonts w:eastAsiaTheme="minorHAnsi"/>
          <w:sz w:val="28"/>
          <w:szCs w:val="28"/>
          <w:lang w:eastAsia="en-US"/>
        </w:rPr>
        <w:lastRenderedPageBreak/>
        <w:t>новления указанных нарушений (получения информации об указанных фа</w:t>
      </w:r>
      <w:r w:rsidR="00967396">
        <w:rPr>
          <w:rFonts w:eastAsiaTheme="minorHAnsi"/>
          <w:sz w:val="28"/>
          <w:szCs w:val="28"/>
          <w:lang w:eastAsia="en-US"/>
        </w:rPr>
        <w:t>к</w:t>
      </w:r>
      <w:r w:rsidR="00967396">
        <w:rPr>
          <w:rFonts w:eastAsiaTheme="minorHAnsi"/>
          <w:sz w:val="28"/>
          <w:szCs w:val="28"/>
          <w:lang w:eastAsia="en-US"/>
        </w:rPr>
        <w:t>тах) направляет получателю субсидии требование</w:t>
      </w:r>
      <w:proofErr w:type="gramEnd"/>
      <w:r w:rsidR="00967396">
        <w:rPr>
          <w:rFonts w:eastAsiaTheme="minorHAnsi"/>
          <w:sz w:val="28"/>
          <w:szCs w:val="28"/>
          <w:lang w:eastAsia="en-US"/>
        </w:rPr>
        <w:t xml:space="preserve"> об обеспечении возврата субсидии в бюджет Астраханской области.</w:t>
      </w:r>
    </w:p>
    <w:p w:rsidR="00967396" w:rsidRDefault="00967396" w:rsidP="00EA78B4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 нарушения получателем субсидии условий предоставления субсидии, установленных настоящим Порядком, в том числе указания в д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кументах получателя субсидии недостоверных сведений (за исключением случая </w:t>
      </w:r>
      <w:proofErr w:type="spellStart"/>
      <w:r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значений результатов предоставления субсидии и (или) показателя, необходимого для достижения результатов предоставления субсидии), возврат субсидии осуществляется в полном объеме.</w:t>
      </w:r>
    </w:p>
    <w:p w:rsidR="00967396" w:rsidRDefault="005D16E9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9C44E1">
        <w:rPr>
          <w:rFonts w:eastAsiaTheme="minorHAnsi"/>
          <w:sz w:val="28"/>
          <w:szCs w:val="28"/>
          <w:lang w:eastAsia="en-US"/>
        </w:rPr>
        <w:t>.</w:t>
      </w:r>
      <w:r w:rsidR="009C44E1" w:rsidRPr="009C44E1">
        <w:rPr>
          <w:rFonts w:eastAsiaTheme="minorHAnsi"/>
          <w:sz w:val="28"/>
          <w:szCs w:val="28"/>
          <w:lang w:eastAsia="en-US"/>
        </w:rPr>
        <w:t>5</w:t>
      </w:r>
      <w:r w:rsidR="00967396">
        <w:rPr>
          <w:rFonts w:eastAsiaTheme="minorHAnsi"/>
          <w:sz w:val="28"/>
          <w:szCs w:val="28"/>
          <w:lang w:eastAsia="en-US"/>
        </w:rPr>
        <w:t>. Возврат субсидии осуществляется получателем субсидии в течение 14 рабочих дней со дня получения им требования об обеспечении возврата субсидии в бюджет Астраханской области.</w:t>
      </w:r>
    </w:p>
    <w:p w:rsidR="00967396" w:rsidRDefault="005D16E9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9C44E1">
        <w:rPr>
          <w:rFonts w:eastAsiaTheme="minorHAnsi"/>
          <w:sz w:val="28"/>
          <w:szCs w:val="28"/>
          <w:lang w:eastAsia="en-US"/>
        </w:rPr>
        <w:t>.6</w:t>
      </w:r>
      <w:r w:rsidR="00967396">
        <w:rPr>
          <w:rFonts w:eastAsiaTheme="minorHAnsi"/>
          <w:sz w:val="28"/>
          <w:szCs w:val="28"/>
          <w:lang w:eastAsia="en-US"/>
        </w:rPr>
        <w:t>. В случае невозврата субсидии в срок, установленный</w:t>
      </w:r>
      <w:r w:rsidR="00FB2375">
        <w:rPr>
          <w:rFonts w:eastAsiaTheme="minorHAnsi"/>
          <w:sz w:val="28"/>
          <w:szCs w:val="28"/>
          <w:lang w:eastAsia="en-US"/>
        </w:rPr>
        <w:t xml:space="preserve"> пунктом</w:t>
      </w:r>
      <w:r w:rsidR="00967396">
        <w:rPr>
          <w:rFonts w:eastAsiaTheme="minorHAnsi"/>
          <w:sz w:val="28"/>
          <w:szCs w:val="28"/>
          <w:lang w:eastAsia="en-US"/>
        </w:rPr>
        <w:t xml:space="preserve"> </w:t>
      </w:r>
      <w:hyperlink w:anchor="Par27" w:history="1">
        <w:r w:rsidR="009C44E1" w:rsidRPr="009C44E1">
          <w:rPr>
            <w:rFonts w:eastAsiaTheme="minorHAnsi"/>
            <w:sz w:val="28"/>
            <w:szCs w:val="28"/>
            <w:lang w:eastAsia="en-US"/>
          </w:rPr>
          <w:t>4</w:t>
        </w:r>
        <w:r w:rsidR="009C44E1">
          <w:rPr>
            <w:rFonts w:eastAsiaTheme="minorHAnsi"/>
            <w:sz w:val="28"/>
            <w:szCs w:val="28"/>
            <w:lang w:eastAsia="en-US"/>
          </w:rPr>
          <w:t>.5</w:t>
        </w:r>
      </w:hyperlink>
      <w:r w:rsidR="00967396">
        <w:rPr>
          <w:rFonts w:eastAsiaTheme="minorHAnsi"/>
          <w:sz w:val="28"/>
          <w:szCs w:val="28"/>
          <w:lang w:eastAsia="en-US"/>
        </w:rPr>
        <w:t xml:space="preserve"> настоящего раздела, </w:t>
      </w:r>
      <w:r>
        <w:rPr>
          <w:rFonts w:eastAsiaTheme="minorHAnsi"/>
          <w:sz w:val="28"/>
          <w:szCs w:val="28"/>
          <w:lang w:eastAsia="en-US"/>
        </w:rPr>
        <w:t>агентство</w:t>
      </w:r>
      <w:r w:rsidR="00967396">
        <w:rPr>
          <w:rFonts w:eastAsiaTheme="minorHAnsi"/>
          <w:sz w:val="28"/>
          <w:szCs w:val="28"/>
          <w:lang w:eastAsia="en-US"/>
        </w:rPr>
        <w:t xml:space="preserve"> обращается в суд с заявлением о возврате субсидии в порядке, установленном законодательством Российской Федер</w:t>
      </w:r>
      <w:r w:rsidR="00967396">
        <w:rPr>
          <w:rFonts w:eastAsiaTheme="minorHAnsi"/>
          <w:sz w:val="28"/>
          <w:szCs w:val="28"/>
          <w:lang w:eastAsia="en-US"/>
        </w:rPr>
        <w:t>а</w:t>
      </w:r>
      <w:r w:rsidR="00967396">
        <w:rPr>
          <w:rFonts w:eastAsiaTheme="minorHAnsi"/>
          <w:sz w:val="28"/>
          <w:szCs w:val="28"/>
          <w:lang w:eastAsia="en-US"/>
        </w:rPr>
        <w:t>ции.</w:t>
      </w:r>
    </w:p>
    <w:p w:rsidR="009C44E1" w:rsidRPr="009C44E1" w:rsidRDefault="009C44E1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C44E1">
        <w:rPr>
          <w:rFonts w:eastAsiaTheme="minorHAnsi"/>
          <w:sz w:val="28"/>
          <w:szCs w:val="28"/>
          <w:lang w:eastAsia="en-US"/>
        </w:rPr>
        <w:t>4.7. Остатки, не использованные в отчетном финансовом году, при пр</w:t>
      </w:r>
      <w:r w:rsidRPr="009C44E1">
        <w:rPr>
          <w:rFonts w:eastAsiaTheme="minorHAnsi"/>
          <w:sz w:val="28"/>
          <w:szCs w:val="28"/>
          <w:lang w:eastAsia="en-US"/>
        </w:rPr>
        <w:t>и</w:t>
      </w:r>
      <w:r w:rsidRPr="009C44E1">
        <w:rPr>
          <w:rFonts w:eastAsiaTheme="minorHAnsi"/>
          <w:sz w:val="28"/>
          <w:szCs w:val="28"/>
          <w:lang w:eastAsia="en-US"/>
        </w:rPr>
        <w:t>нятии агентством решения о наличии потребности в направлении их на ц</w:t>
      </w:r>
      <w:r w:rsidRPr="009C44E1">
        <w:rPr>
          <w:rFonts w:eastAsiaTheme="minorHAnsi"/>
          <w:sz w:val="28"/>
          <w:szCs w:val="28"/>
          <w:lang w:eastAsia="en-US"/>
        </w:rPr>
        <w:t>е</w:t>
      </w:r>
      <w:r w:rsidRPr="009C44E1">
        <w:rPr>
          <w:rFonts w:eastAsiaTheme="minorHAnsi"/>
          <w:sz w:val="28"/>
          <w:szCs w:val="28"/>
          <w:lang w:eastAsia="en-US"/>
        </w:rPr>
        <w:t>ли, указанные в соглашении о предоставлении субсидии, могут быть испол</w:t>
      </w:r>
      <w:r w:rsidRPr="009C44E1">
        <w:rPr>
          <w:rFonts w:eastAsiaTheme="minorHAnsi"/>
          <w:sz w:val="28"/>
          <w:szCs w:val="28"/>
          <w:lang w:eastAsia="en-US"/>
        </w:rPr>
        <w:t>ь</w:t>
      </w:r>
      <w:r w:rsidRPr="009C44E1">
        <w:rPr>
          <w:rFonts w:eastAsiaTheme="minorHAnsi"/>
          <w:sz w:val="28"/>
          <w:szCs w:val="28"/>
          <w:lang w:eastAsia="en-US"/>
        </w:rPr>
        <w:t>зованы получателем субсидии в году, следующем за отчетным финансовым годом.</w:t>
      </w:r>
    </w:p>
    <w:p w:rsidR="009C44E1" w:rsidRPr="009C44E1" w:rsidRDefault="009C44E1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9C44E1">
        <w:rPr>
          <w:rFonts w:eastAsiaTheme="minorHAnsi"/>
          <w:sz w:val="28"/>
          <w:szCs w:val="28"/>
          <w:lang w:eastAsia="en-US"/>
        </w:rPr>
        <w:t>При наличии потребности в направлении в году, следующем за отче</w:t>
      </w:r>
      <w:r w:rsidRPr="009C44E1">
        <w:rPr>
          <w:rFonts w:eastAsiaTheme="minorHAnsi"/>
          <w:sz w:val="28"/>
          <w:szCs w:val="28"/>
          <w:lang w:eastAsia="en-US"/>
        </w:rPr>
        <w:t>т</w:t>
      </w:r>
      <w:r w:rsidRPr="009C44E1">
        <w:rPr>
          <w:rFonts w:eastAsiaTheme="minorHAnsi"/>
          <w:sz w:val="28"/>
          <w:szCs w:val="28"/>
          <w:lang w:eastAsia="en-US"/>
        </w:rPr>
        <w:t>ным финансовым годом, остатка субсидии, не использованного в отчетном финансовом году, на цели, указанные в соглашении, получатель субсидии не позднее 15 декабря отчетного года представляет в агентство заявление в произвольной письменной форме с финансово-экономическим обоснован</w:t>
      </w:r>
      <w:r w:rsidRPr="009C44E1">
        <w:rPr>
          <w:rFonts w:eastAsiaTheme="minorHAnsi"/>
          <w:sz w:val="28"/>
          <w:szCs w:val="28"/>
          <w:lang w:eastAsia="en-US"/>
        </w:rPr>
        <w:t>и</w:t>
      </w:r>
      <w:r w:rsidRPr="009C44E1">
        <w:rPr>
          <w:rFonts w:eastAsiaTheme="minorHAnsi"/>
          <w:sz w:val="28"/>
          <w:szCs w:val="28"/>
          <w:lang w:eastAsia="en-US"/>
        </w:rPr>
        <w:t>ем потребности в использовании в году, следующем за отчетным финанс</w:t>
      </w:r>
      <w:r w:rsidRPr="009C44E1">
        <w:rPr>
          <w:rFonts w:eastAsiaTheme="minorHAnsi"/>
          <w:sz w:val="28"/>
          <w:szCs w:val="28"/>
          <w:lang w:eastAsia="en-US"/>
        </w:rPr>
        <w:t>о</w:t>
      </w:r>
      <w:r w:rsidRPr="009C44E1">
        <w:rPr>
          <w:rFonts w:eastAsiaTheme="minorHAnsi"/>
          <w:sz w:val="28"/>
          <w:szCs w:val="28"/>
          <w:lang w:eastAsia="en-US"/>
        </w:rPr>
        <w:t>вым годом, остатка субсидии, не использованного в отчетном</w:t>
      </w:r>
      <w:proofErr w:type="gramEnd"/>
      <w:r w:rsidRPr="009C44E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9C44E1">
        <w:rPr>
          <w:rFonts w:eastAsiaTheme="minorHAnsi"/>
          <w:sz w:val="28"/>
          <w:szCs w:val="28"/>
          <w:lang w:eastAsia="en-US"/>
        </w:rPr>
        <w:t>финансовом году, на цели,</w:t>
      </w:r>
      <w:r>
        <w:rPr>
          <w:rFonts w:eastAsiaTheme="minorHAnsi"/>
          <w:sz w:val="28"/>
          <w:szCs w:val="28"/>
          <w:lang w:eastAsia="en-US"/>
        </w:rPr>
        <w:t xml:space="preserve"> указанные в соглашении (далее –</w:t>
      </w:r>
      <w:r w:rsidRPr="009C44E1">
        <w:rPr>
          <w:rFonts w:eastAsiaTheme="minorHAnsi"/>
          <w:sz w:val="28"/>
          <w:szCs w:val="28"/>
          <w:lang w:eastAsia="en-US"/>
        </w:rPr>
        <w:t xml:space="preserve"> заявление о потребности в остатках).</w:t>
      </w:r>
      <w:proofErr w:type="gramEnd"/>
    </w:p>
    <w:p w:rsidR="009C44E1" w:rsidRPr="009C44E1" w:rsidRDefault="009C44E1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9C44E1">
        <w:rPr>
          <w:rFonts w:eastAsiaTheme="minorHAnsi"/>
          <w:sz w:val="28"/>
          <w:szCs w:val="28"/>
          <w:lang w:eastAsia="en-US"/>
        </w:rPr>
        <w:t>Агентство регистрирует заявление о потребности в остатках субсидии в день его представления и в течение 10 рабочих дней со дня регистрации принимает решение о наличии или об отсутствии потребности в направл</w:t>
      </w:r>
      <w:r w:rsidRPr="009C44E1">
        <w:rPr>
          <w:rFonts w:eastAsiaTheme="minorHAnsi"/>
          <w:sz w:val="28"/>
          <w:szCs w:val="28"/>
          <w:lang w:eastAsia="en-US"/>
        </w:rPr>
        <w:t>е</w:t>
      </w:r>
      <w:r w:rsidRPr="009C44E1">
        <w:rPr>
          <w:rFonts w:eastAsiaTheme="minorHAnsi"/>
          <w:sz w:val="28"/>
          <w:szCs w:val="28"/>
          <w:lang w:eastAsia="en-US"/>
        </w:rPr>
        <w:t>нии в году, следующем за отчетным финансовым годом, остатков субсидии, не использованных в отчетном финансовом году, на цели, указанные в с</w:t>
      </w:r>
      <w:r w:rsidRPr="009C44E1">
        <w:rPr>
          <w:rFonts w:eastAsiaTheme="minorHAnsi"/>
          <w:sz w:val="28"/>
          <w:szCs w:val="28"/>
          <w:lang w:eastAsia="en-US"/>
        </w:rPr>
        <w:t>о</w:t>
      </w:r>
      <w:r w:rsidRPr="009C44E1">
        <w:rPr>
          <w:rFonts w:eastAsiaTheme="minorHAnsi"/>
          <w:sz w:val="28"/>
          <w:szCs w:val="28"/>
          <w:lang w:eastAsia="en-US"/>
        </w:rPr>
        <w:t>глашении о предоставлении субсидии, в форме правового акта агентства (далее</w:t>
      </w:r>
      <w:proofErr w:type="gramEnd"/>
      <w:r w:rsidRPr="009C44E1">
        <w:rPr>
          <w:rFonts w:eastAsiaTheme="minorHAnsi"/>
          <w:sz w:val="28"/>
          <w:szCs w:val="28"/>
          <w:lang w:eastAsia="en-US"/>
        </w:rPr>
        <w:t xml:space="preserve"> - решение).</w:t>
      </w:r>
    </w:p>
    <w:p w:rsidR="009C44E1" w:rsidRPr="009C44E1" w:rsidRDefault="009C44E1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C44E1">
        <w:rPr>
          <w:rFonts w:eastAsiaTheme="minorHAnsi"/>
          <w:sz w:val="28"/>
          <w:szCs w:val="28"/>
          <w:lang w:eastAsia="en-US"/>
        </w:rPr>
        <w:t>4.8. Основаниями для принятия решения об отсутствии потребности в направлении в году, следующем за отчетным финансовым годом, остатка субсидии, не использованного в отчетном финансовом году, на цели, ук</w:t>
      </w:r>
      <w:r w:rsidRPr="009C44E1">
        <w:rPr>
          <w:rFonts w:eastAsiaTheme="minorHAnsi"/>
          <w:sz w:val="28"/>
          <w:szCs w:val="28"/>
          <w:lang w:eastAsia="en-US"/>
        </w:rPr>
        <w:t>а</w:t>
      </w:r>
      <w:r w:rsidRPr="009C44E1">
        <w:rPr>
          <w:rFonts w:eastAsiaTheme="minorHAnsi"/>
          <w:sz w:val="28"/>
          <w:szCs w:val="28"/>
          <w:lang w:eastAsia="en-US"/>
        </w:rPr>
        <w:t>занные в соглашении, являются:</w:t>
      </w:r>
    </w:p>
    <w:p w:rsidR="009C44E1" w:rsidRPr="009C44E1" w:rsidRDefault="009C44E1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C44E1">
        <w:rPr>
          <w:rFonts w:eastAsiaTheme="minorHAnsi"/>
          <w:sz w:val="28"/>
          <w:szCs w:val="28"/>
          <w:lang w:eastAsia="en-US"/>
        </w:rPr>
        <w:t>- отсутствие в заявлении о потребности в остатках финансово-экономического обоснования потребности в использовании в году, следу</w:t>
      </w:r>
      <w:r w:rsidRPr="009C44E1">
        <w:rPr>
          <w:rFonts w:eastAsiaTheme="minorHAnsi"/>
          <w:sz w:val="28"/>
          <w:szCs w:val="28"/>
          <w:lang w:eastAsia="en-US"/>
        </w:rPr>
        <w:t>ю</w:t>
      </w:r>
      <w:r w:rsidRPr="009C44E1">
        <w:rPr>
          <w:rFonts w:eastAsiaTheme="minorHAnsi"/>
          <w:sz w:val="28"/>
          <w:szCs w:val="28"/>
          <w:lang w:eastAsia="en-US"/>
        </w:rPr>
        <w:t>щем за отчетным финансовым годом, остатка субсидии, не использованного в отчетном финансовом году, на цели, указанные в соглашении;</w:t>
      </w:r>
    </w:p>
    <w:p w:rsidR="00CD2056" w:rsidRDefault="009C44E1" w:rsidP="00CD20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C44E1">
        <w:rPr>
          <w:rFonts w:eastAsiaTheme="minorHAnsi"/>
          <w:sz w:val="28"/>
          <w:szCs w:val="28"/>
          <w:lang w:eastAsia="en-US"/>
        </w:rPr>
        <w:lastRenderedPageBreak/>
        <w:t>- нарушение срока представления заявления о потребности в остатках, указанного в абзаце втором пункта 4.7 настоящего раздела;</w:t>
      </w:r>
    </w:p>
    <w:p w:rsidR="009C44E1" w:rsidRPr="009C44E1" w:rsidRDefault="009C44E1" w:rsidP="00CD20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C44E1">
        <w:rPr>
          <w:rFonts w:eastAsiaTheme="minorHAnsi"/>
          <w:sz w:val="28"/>
          <w:szCs w:val="28"/>
          <w:lang w:eastAsia="en-US"/>
        </w:rPr>
        <w:t>4.9. Агентство в течение 5 рабочих дней со дня издания правового акта направляет получателю субсидии письменное уведомление о принятом р</w:t>
      </w:r>
      <w:r w:rsidRPr="009C44E1">
        <w:rPr>
          <w:rFonts w:eastAsiaTheme="minorHAnsi"/>
          <w:sz w:val="28"/>
          <w:szCs w:val="28"/>
          <w:lang w:eastAsia="en-US"/>
        </w:rPr>
        <w:t>е</w:t>
      </w:r>
      <w:r w:rsidRPr="009C44E1">
        <w:rPr>
          <w:rFonts w:eastAsiaTheme="minorHAnsi"/>
          <w:sz w:val="28"/>
          <w:szCs w:val="28"/>
          <w:lang w:eastAsia="en-US"/>
        </w:rPr>
        <w:t>шении.</w:t>
      </w:r>
    </w:p>
    <w:p w:rsidR="009C44E1" w:rsidRPr="009C44E1" w:rsidRDefault="009C44E1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C44E1">
        <w:rPr>
          <w:rFonts w:eastAsiaTheme="minorHAnsi"/>
          <w:sz w:val="28"/>
          <w:szCs w:val="28"/>
          <w:lang w:eastAsia="en-US"/>
        </w:rPr>
        <w:t>В случае принятия решения об отсутствии потребности в направлении в году, следующем за отчетным финансовым годом, остатка субсидии, не и</w:t>
      </w:r>
      <w:r w:rsidRPr="009C44E1">
        <w:rPr>
          <w:rFonts w:eastAsiaTheme="minorHAnsi"/>
          <w:sz w:val="28"/>
          <w:szCs w:val="28"/>
          <w:lang w:eastAsia="en-US"/>
        </w:rPr>
        <w:t>с</w:t>
      </w:r>
      <w:r w:rsidRPr="009C44E1">
        <w:rPr>
          <w:rFonts w:eastAsiaTheme="minorHAnsi"/>
          <w:sz w:val="28"/>
          <w:szCs w:val="28"/>
          <w:lang w:eastAsia="en-US"/>
        </w:rPr>
        <w:t>пользованного в отчетном финансовом году, в уведомлении указывается причина отказа.</w:t>
      </w:r>
    </w:p>
    <w:p w:rsidR="009C44E1" w:rsidRPr="009C44E1" w:rsidRDefault="009C44E1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9C44E1">
        <w:rPr>
          <w:rFonts w:eastAsiaTheme="minorHAnsi"/>
          <w:sz w:val="28"/>
          <w:szCs w:val="28"/>
          <w:lang w:eastAsia="en-US"/>
        </w:rPr>
        <w:t>В случае принятия агентством решения об отсутствии потребности в направлении в году, следующем за отчетным финансовым годом, остатка субсидии, не использованного в отчетном финансовом году, на цели, ук</w:t>
      </w:r>
      <w:r w:rsidRPr="009C44E1">
        <w:rPr>
          <w:rFonts w:eastAsiaTheme="minorHAnsi"/>
          <w:sz w:val="28"/>
          <w:szCs w:val="28"/>
          <w:lang w:eastAsia="en-US"/>
        </w:rPr>
        <w:t>а</w:t>
      </w:r>
      <w:r w:rsidRPr="009C44E1">
        <w:rPr>
          <w:rFonts w:eastAsiaTheme="minorHAnsi"/>
          <w:sz w:val="28"/>
          <w:szCs w:val="28"/>
          <w:lang w:eastAsia="en-US"/>
        </w:rPr>
        <w:t>занные в соглашении, остаток не использованной в отчетном финансовом году субсидии подлежит возврату в бюджет Астраханской области в течение 10 рабочих дней со дня получения получателем субсидии указанного ув</w:t>
      </w:r>
      <w:r w:rsidRPr="009C44E1">
        <w:rPr>
          <w:rFonts w:eastAsiaTheme="minorHAnsi"/>
          <w:sz w:val="28"/>
          <w:szCs w:val="28"/>
          <w:lang w:eastAsia="en-US"/>
        </w:rPr>
        <w:t>е</w:t>
      </w:r>
      <w:r w:rsidRPr="009C44E1">
        <w:rPr>
          <w:rFonts w:eastAsiaTheme="minorHAnsi"/>
          <w:sz w:val="28"/>
          <w:szCs w:val="28"/>
          <w:lang w:eastAsia="en-US"/>
        </w:rPr>
        <w:t>домления.</w:t>
      </w:r>
      <w:proofErr w:type="gramEnd"/>
    </w:p>
    <w:p w:rsidR="009C44E1" w:rsidRPr="009C44E1" w:rsidRDefault="009C44E1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9C44E1">
        <w:rPr>
          <w:rFonts w:eastAsiaTheme="minorHAnsi"/>
          <w:sz w:val="28"/>
          <w:szCs w:val="28"/>
          <w:lang w:eastAsia="en-US"/>
        </w:rPr>
        <w:t>В случае невозврата остатка не использованной в отчетном финансовом году субсидии в бюджет Астраханской области в течение 10 рабочих дней со дня принятия решения об отсутствии потребности в направлении в году, следующем за отчетным финансовым годом, остатка субсидии, не использ</w:t>
      </w:r>
      <w:r w:rsidRPr="009C44E1">
        <w:rPr>
          <w:rFonts w:eastAsiaTheme="minorHAnsi"/>
          <w:sz w:val="28"/>
          <w:szCs w:val="28"/>
          <w:lang w:eastAsia="en-US"/>
        </w:rPr>
        <w:t>о</w:t>
      </w:r>
      <w:r w:rsidRPr="009C44E1">
        <w:rPr>
          <w:rFonts w:eastAsiaTheme="minorHAnsi"/>
          <w:sz w:val="28"/>
          <w:szCs w:val="28"/>
          <w:lang w:eastAsia="en-US"/>
        </w:rPr>
        <w:t>ванного в отчетном финансовом году, на цели, указанные в соглашении, в добровольном порядке возврат средств осуществляется агентством в суде</w:t>
      </w:r>
      <w:r w:rsidRPr="009C44E1">
        <w:rPr>
          <w:rFonts w:eastAsiaTheme="minorHAnsi"/>
          <w:sz w:val="28"/>
          <w:szCs w:val="28"/>
          <w:lang w:eastAsia="en-US"/>
        </w:rPr>
        <w:t>б</w:t>
      </w:r>
      <w:r w:rsidRPr="009C44E1">
        <w:rPr>
          <w:rFonts w:eastAsiaTheme="minorHAnsi"/>
          <w:sz w:val="28"/>
          <w:szCs w:val="28"/>
          <w:lang w:eastAsia="en-US"/>
        </w:rPr>
        <w:t>ном порядке.</w:t>
      </w:r>
      <w:proofErr w:type="gramEnd"/>
    </w:p>
    <w:p w:rsidR="00183DC5" w:rsidRDefault="009C44E1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C44E1">
        <w:rPr>
          <w:rFonts w:eastAsiaTheme="minorHAnsi"/>
          <w:sz w:val="28"/>
          <w:szCs w:val="28"/>
          <w:lang w:eastAsia="en-US"/>
        </w:rPr>
        <w:t>Положения настоящего пункта подлежат включению в соглашение.</w:t>
      </w:r>
    </w:p>
    <w:p w:rsidR="006C165A" w:rsidRPr="00EA78B4" w:rsidRDefault="006C165A" w:rsidP="00EA78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20309" w:rsidRDefault="00820309" w:rsidP="00820309">
      <w:pPr>
        <w:ind w:right="5245"/>
        <w:jc w:val="both"/>
        <w:sectPr w:rsidR="00820309" w:rsidSect="00F81ADA">
          <w:pgSz w:w="11830" w:h="16855"/>
          <w:pgMar w:top="1134" w:right="567" w:bottom="1134" w:left="1985" w:header="720" w:footer="720" w:gutter="0"/>
          <w:pgNumType w:start="1"/>
          <w:cols w:space="720"/>
          <w:titlePg/>
          <w:docGrid w:linePitch="326"/>
        </w:sectPr>
      </w:pPr>
    </w:p>
    <w:p w:rsidR="00102548" w:rsidRDefault="00102548" w:rsidP="00102548">
      <w:pPr>
        <w:ind w:left="5663" w:right="45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102548" w:rsidRDefault="00102548" w:rsidP="00102548">
      <w:pPr>
        <w:ind w:left="4247" w:right="45" w:firstLine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2B6A">
        <w:rPr>
          <w:sz w:val="28"/>
          <w:szCs w:val="28"/>
        </w:rPr>
        <w:t>к Порядку</w:t>
      </w:r>
    </w:p>
    <w:p w:rsidR="00102548" w:rsidRDefault="00102548" w:rsidP="008941E6">
      <w:pPr>
        <w:ind w:left="5674" w:right="518" w:firstLine="4"/>
        <w:rPr>
          <w:sz w:val="28"/>
          <w:szCs w:val="28"/>
        </w:rPr>
      </w:pPr>
    </w:p>
    <w:p w:rsidR="00102548" w:rsidRDefault="00102548" w:rsidP="008941E6">
      <w:pPr>
        <w:ind w:left="5674" w:right="518" w:firstLine="4"/>
        <w:rPr>
          <w:sz w:val="28"/>
          <w:szCs w:val="28"/>
        </w:rPr>
      </w:pPr>
    </w:p>
    <w:p w:rsidR="008941E6" w:rsidRPr="00282B6A" w:rsidRDefault="008941E6" w:rsidP="008941E6">
      <w:pPr>
        <w:ind w:left="5674" w:right="518" w:firstLine="4"/>
        <w:rPr>
          <w:sz w:val="28"/>
          <w:szCs w:val="28"/>
        </w:rPr>
      </w:pPr>
      <w:r w:rsidRPr="00282B6A">
        <w:rPr>
          <w:sz w:val="28"/>
          <w:szCs w:val="28"/>
        </w:rPr>
        <w:t>Руководителю агентства по делам молодежи Ас</w:t>
      </w:r>
      <w:r w:rsidRPr="00282B6A">
        <w:rPr>
          <w:sz w:val="28"/>
          <w:szCs w:val="28"/>
        </w:rPr>
        <w:t>т</w:t>
      </w:r>
      <w:r w:rsidRPr="00282B6A">
        <w:rPr>
          <w:sz w:val="28"/>
          <w:szCs w:val="28"/>
        </w:rPr>
        <w:t>раханской области</w:t>
      </w:r>
    </w:p>
    <w:p w:rsidR="008941E6" w:rsidRPr="00282B6A" w:rsidRDefault="00563001" w:rsidP="008941E6">
      <w:pPr>
        <w:spacing w:after="36" w:line="259" w:lineRule="auto"/>
        <w:ind w:left="5659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2381885" cy="8890"/>
                <wp:effectExtent l="9525" t="9525" r="8890" b="635"/>
                <wp:docPr id="15" name="Group 60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885" cy="8890"/>
                          <a:chOff x="0" y="0"/>
                          <a:chExt cx="23820" cy="91"/>
                        </a:xfrm>
                      </wpg:grpSpPr>
                      <wps:wsp>
                        <wps:cNvPr id="16" name="Shape 6070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820" cy="91"/>
                          </a:xfrm>
                          <a:custGeom>
                            <a:avLst/>
                            <a:gdLst>
                              <a:gd name="T0" fmla="*/ 0 w 2382012"/>
                              <a:gd name="T1" fmla="*/ 46 h 9144"/>
                              <a:gd name="T2" fmla="*/ 23820 w 2382012"/>
                              <a:gd name="T3" fmla="*/ 46 h 9144"/>
                              <a:gd name="T4" fmla="*/ 0 60000 65536"/>
                              <a:gd name="T5" fmla="*/ 0 60000 65536"/>
                              <a:gd name="T6" fmla="*/ 0 w 2382012"/>
                              <a:gd name="T7" fmla="*/ 0 h 9144"/>
                              <a:gd name="T8" fmla="*/ 2382012 w 2382012"/>
                              <a:gd name="T9" fmla="*/ 9144 h 9144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2382012" h="9144">
                                <a:moveTo>
                                  <a:pt x="0" y="4572"/>
                                </a:moveTo>
                                <a:lnTo>
                                  <a:pt x="2382012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37A26C2" id="Group 60704" o:spid="_x0000_s1026" style="width:187.55pt;height:.7pt;mso-position-horizontal-relative:char;mso-position-vertical-relative:line" coordsize="2382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">
                <v:shape id="Shape 60703" o:spid="_x0000_s1027" style="position:absolute;width:23820;height:91;visibility:visible;mso-wrap-style:square;v-text-anchor:top" coordsize="23820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" path="m,4572r2382012,e" filled="f" strokeweight=".72pt">
                  <v:stroke miterlimit="1" joinstyle="miter"/>
                  <v:path arrowok="t" o:connecttype="custom" o:connectlocs="0,0;238,0" o:connectangles="0,0" textboxrect="0,0,2382012,9144"/>
                </v:shape>
                <w10:anchorlock/>
              </v:group>
            </w:pict>
          </mc:Fallback>
        </mc:AlternateContent>
      </w:r>
    </w:p>
    <w:p w:rsidR="008941E6" w:rsidRDefault="008941E6" w:rsidP="007E6893">
      <w:pPr>
        <w:ind w:left="5670"/>
        <w:jc w:val="center"/>
      </w:pPr>
      <w:r w:rsidRPr="007E6893">
        <w:t>(Ф.И.О.)</w:t>
      </w:r>
    </w:p>
    <w:p w:rsidR="00656F01" w:rsidRDefault="00656F01" w:rsidP="00656F01">
      <w:pPr>
        <w:ind w:left="5670"/>
        <w:rPr>
          <w:sz w:val="28"/>
          <w:szCs w:val="28"/>
        </w:rPr>
      </w:pPr>
      <w:r w:rsidRPr="00656F01">
        <w:rPr>
          <w:sz w:val="28"/>
          <w:szCs w:val="28"/>
        </w:rPr>
        <w:t>от</w:t>
      </w:r>
      <w:r>
        <w:rPr>
          <w:sz w:val="28"/>
          <w:szCs w:val="28"/>
        </w:rPr>
        <w:t>__________________________________________________</w:t>
      </w:r>
    </w:p>
    <w:p w:rsidR="00656F01" w:rsidRPr="00656F01" w:rsidRDefault="00656F01" w:rsidP="0078179F">
      <w:pPr>
        <w:ind w:left="5670"/>
        <w:jc w:val="center"/>
        <w:rPr>
          <w:sz w:val="28"/>
          <w:szCs w:val="28"/>
        </w:rPr>
      </w:pPr>
      <w:r>
        <w:t>(фамилия, имя, отчество</w:t>
      </w:r>
      <w:r w:rsidR="0078179F">
        <w:t xml:space="preserve">                   последнее – при наличии)</w:t>
      </w:r>
    </w:p>
    <w:p w:rsidR="007E6893" w:rsidRPr="00656F01" w:rsidRDefault="007E6893" w:rsidP="00282B6A">
      <w:pPr>
        <w:ind w:firstLine="709"/>
        <w:jc w:val="center"/>
        <w:rPr>
          <w:sz w:val="28"/>
          <w:szCs w:val="28"/>
        </w:rPr>
      </w:pPr>
    </w:p>
    <w:p w:rsidR="00596C15" w:rsidRDefault="00596C15" w:rsidP="007E689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Предложение</w:t>
      </w:r>
    </w:p>
    <w:p w:rsidR="00596C15" w:rsidRDefault="00596C15" w:rsidP="007E6893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участия в отборе на предоставление субсидии из бюджета Астраханской области на финансовое обеспечение на</w:t>
      </w:r>
    </w:p>
    <w:p w:rsidR="00596C15" w:rsidRDefault="00596C15" w:rsidP="007E689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596C15" w:rsidRPr="00596C15" w:rsidRDefault="00596C15" w:rsidP="007E6893">
      <w:pPr>
        <w:jc w:val="center"/>
      </w:pPr>
      <w:r>
        <w:t>(наименование направления)</w:t>
      </w:r>
    </w:p>
    <w:p w:rsidR="002A4DCC" w:rsidRDefault="002A4DCC" w:rsidP="00596C15">
      <w:pPr>
        <w:rPr>
          <w:sz w:val="28"/>
          <w:szCs w:val="28"/>
        </w:rPr>
      </w:pPr>
    </w:p>
    <w:p w:rsidR="00596C15" w:rsidRDefault="00596C15" w:rsidP="00B04649">
      <w:pPr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</w:t>
      </w:r>
      <w:r w:rsidR="00B04649">
        <w:rPr>
          <w:sz w:val="28"/>
          <w:szCs w:val="28"/>
        </w:rPr>
        <w:t>статьей 78.1 Бюджетного кодекса Российской Фед</w:t>
      </w:r>
      <w:r w:rsidR="00B04649">
        <w:rPr>
          <w:sz w:val="28"/>
          <w:szCs w:val="28"/>
        </w:rPr>
        <w:t>е</w:t>
      </w:r>
      <w:r w:rsidR="00B04649">
        <w:rPr>
          <w:sz w:val="28"/>
          <w:szCs w:val="28"/>
        </w:rPr>
        <w:t>рации, Порядком определения объема и предоставления субсидий из бюдж</w:t>
      </w:r>
      <w:r w:rsidR="00B04649">
        <w:rPr>
          <w:sz w:val="28"/>
          <w:szCs w:val="28"/>
        </w:rPr>
        <w:t>е</w:t>
      </w:r>
      <w:r w:rsidR="00B04649">
        <w:rPr>
          <w:sz w:val="28"/>
          <w:szCs w:val="28"/>
        </w:rPr>
        <w:t>та Астраханской области на поддержку казачьих обществ на территории Астраханской области, утвержденным Постановлением Правительства Ас</w:t>
      </w:r>
      <w:r w:rsidR="00B04649">
        <w:rPr>
          <w:sz w:val="28"/>
          <w:szCs w:val="28"/>
        </w:rPr>
        <w:t>т</w:t>
      </w:r>
      <w:r w:rsidR="00B04649">
        <w:rPr>
          <w:sz w:val="28"/>
          <w:szCs w:val="28"/>
        </w:rPr>
        <w:t>раханской области от 16.0</w:t>
      </w:r>
      <w:r w:rsidR="00102548">
        <w:rPr>
          <w:sz w:val="28"/>
          <w:szCs w:val="28"/>
        </w:rPr>
        <w:t>8.2021 № 342-П</w:t>
      </w:r>
      <w:r w:rsidR="00B04649">
        <w:rPr>
          <w:sz w:val="28"/>
          <w:szCs w:val="28"/>
        </w:rPr>
        <w:t>, прошу включить в число участн</w:t>
      </w:r>
      <w:r w:rsidR="00B04649">
        <w:rPr>
          <w:sz w:val="28"/>
          <w:szCs w:val="28"/>
        </w:rPr>
        <w:t>и</w:t>
      </w:r>
      <w:r w:rsidR="00B04649">
        <w:rPr>
          <w:sz w:val="28"/>
          <w:szCs w:val="28"/>
        </w:rPr>
        <w:t>ков отбора на предоставление субсидии из бюджета Астраха</w:t>
      </w:r>
      <w:r w:rsidR="00B04649">
        <w:rPr>
          <w:sz w:val="28"/>
          <w:szCs w:val="28"/>
        </w:rPr>
        <w:t>н</w:t>
      </w:r>
      <w:r w:rsidR="00B04649">
        <w:rPr>
          <w:sz w:val="28"/>
          <w:szCs w:val="28"/>
        </w:rPr>
        <w:t>ской области на финансовое обеспечение затрат на ______________</w:t>
      </w:r>
      <w:proofErr w:type="gramEnd"/>
    </w:p>
    <w:p w:rsidR="00B04649" w:rsidRDefault="00B04649" w:rsidP="00596C1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 (далее – субсидия) в размере __________________________________ рублей.</w:t>
      </w:r>
    </w:p>
    <w:p w:rsidR="00B04649" w:rsidRDefault="00B04649" w:rsidP="00B04649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Полное наименование казачьего общества_________________________</w:t>
      </w:r>
    </w:p>
    <w:p w:rsidR="00B04649" w:rsidRDefault="00B04649" w:rsidP="00B0464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C340A1">
        <w:rPr>
          <w:sz w:val="28"/>
          <w:szCs w:val="28"/>
        </w:rPr>
        <w:t>___________________________________________ (далее – участник отбора).</w:t>
      </w:r>
    </w:p>
    <w:p w:rsidR="00C340A1" w:rsidRDefault="00C340A1" w:rsidP="00C340A1">
      <w:pPr>
        <w:ind w:firstLine="709"/>
        <w:rPr>
          <w:sz w:val="28"/>
          <w:szCs w:val="28"/>
        </w:rPr>
      </w:pPr>
      <w:r>
        <w:rPr>
          <w:sz w:val="28"/>
          <w:szCs w:val="28"/>
        </w:rPr>
        <w:t>Юридический адрес участника отбора:____________________________</w:t>
      </w:r>
    </w:p>
    <w:p w:rsidR="00C340A1" w:rsidRDefault="00C340A1" w:rsidP="00C340A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__________________________________________________________________.</w:t>
      </w:r>
    </w:p>
    <w:p w:rsidR="00C340A1" w:rsidRDefault="00C340A1" w:rsidP="00C340A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Адрес местонахождения участника отбора:________________________</w:t>
      </w:r>
    </w:p>
    <w:p w:rsidR="00C340A1" w:rsidRDefault="00C340A1" w:rsidP="00C340A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__________________________________________________________________.</w:t>
      </w:r>
    </w:p>
    <w:p w:rsidR="00C340A1" w:rsidRDefault="00C340A1" w:rsidP="00C340A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Адрес электронной почты участника отбор (при наличии) ___________</w:t>
      </w:r>
    </w:p>
    <w:p w:rsidR="00C340A1" w:rsidRDefault="00C340A1" w:rsidP="00C340A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__________________________________________________________________.</w:t>
      </w:r>
    </w:p>
    <w:p w:rsidR="00C340A1" w:rsidRPr="00282B6A" w:rsidRDefault="00C340A1" w:rsidP="00C340A1">
      <w:pPr>
        <w:ind w:firstLine="709"/>
        <w:rPr>
          <w:sz w:val="28"/>
          <w:szCs w:val="28"/>
        </w:rPr>
      </w:pPr>
      <w:r>
        <w:rPr>
          <w:sz w:val="28"/>
          <w:szCs w:val="28"/>
        </w:rPr>
        <w:t>Телефон, факс участника отбора (при наличии)____________________.</w:t>
      </w:r>
    </w:p>
    <w:p w:rsidR="004A6131" w:rsidRPr="004A6131" w:rsidRDefault="004A6131" w:rsidP="004A6131">
      <w:pPr>
        <w:spacing w:after="3" w:line="259" w:lineRule="auto"/>
        <w:ind w:right="143" w:firstLine="709"/>
        <w:jc w:val="both"/>
        <w:rPr>
          <w:sz w:val="28"/>
          <w:szCs w:val="28"/>
        </w:rPr>
      </w:pPr>
      <w:r w:rsidRPr="004A6131">
        <w:rPr>
          <w:sz w:val="28"/>
          <w:szCs w:val="28"/>
        </w:rPr>
        <w:t>Подтверждаю, что на дату подачи предложения участник отбора:</w:t>
      </w:r>
    </w:p>
    <w:p w:rsidR="004A6131" w:rsidRPr="004A6131" w:rsidRDefault="004A6131" w:rsidP="004A6131">
      <w:pPr>
        <w:spacing w:after="3" w:line="259" w:lineRule="auto"/>
        <w:ind w:right="143" w:firstLine="709"/>
        <w:jc w:val="both"/>
        <w:rPr>
          <w:sz w:val="28"/>
          <w:szCs w:val="28"/>
        </w:rPr>
      </w:pPr>
      <w:r w:rsidRPr="004A6131">
        <w:rPr>
          <w:sz w:val="28"/>
          <w:szCs w:val="28"/>
        </w:rPr>
        <w:t>- не имеет просроченной (неурегулированной) задолженности по д</w:t>
      </w:r>
      <w:r w:rsidRPr="004A6131">
        <w:rPr>
          <w:sz w:val="28"/>
          <w:szCs w:val="28"/>
        </w:rPr>
        <w:t>е</w:t>
      </w:r>
      <w:r w:rsidRPr="004A6131">
        <w:rPr>
          <w:sz w:val="28"/>
          <w:szCs w:val="28"/>
        </w:rPr>
        <w:t>нежным обязательствам перед Астраханской областью;</w:t>
      </w:r>
    </w:p>
    <w:p w:rsidR="004A6131" w:rsidRPr="004A6131" w:rsidRDefault="004A6131" w:rsidP="004A6131">
      <w:pPr>
        <w:spacing w:after="3" w:line="259" w:lineRule="auto"/>
        <w:ind w:right="143" w:firstLine="709"/>
        <w:jc w:val="both"/>
        <w:rPr>
          <w:sz w:val="28"/>
          <w:szCs w:val="28"/>
        </w:rPr>
      </w:pPr>
      <w:r w:rsidRPr="004A6131">
        <w:rPr>
          <w:sz w:val="28"/>
          <w:szCs w:val="28"/>
        </w:rPr>
        <w:lastRenderedPageBreak/>
        <w:t>- не является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</w:t>
      </w:r>
      <w:r w:rsidRPr="004A6131">
        <w:rPr>
          <w:sz w:val="28"/>
          <w:szCs w:val="28"/>
        </w:rPr>
        <w:t>н</w:t>
      </w:r>
      <w:r w:rsidRPr="004A6131">
        <w:rPr>
          <w:sz w:val="28"/>
          <w:szCs w:val="28"/>
        </w:rPr>
        <w:t>ный Министерством финансов Российской Федерации перечень государств и территорий, предоставляющих льготный налоговый режим налогообл</w:t>
      </w:r>
      <w:r w:rsidRPr="004A6131">
        <w:rPr>
          <w:sz w:val="28"/>
          <w:szCs w:val="28"/>
        </w:rPr>
        <w:t>о</w:t>
      </w:r>
      <w:r w:rsidRPr="004A6131">
        <w:rPr>
          <w:sz w:val="28"/>
          <w:szCs w:val="28"/>
        </w:rPr>
        <w:t>жения и (или) не предусматривающих раскрытия и предоставления инфо</w:t>
      </w:r>
      <w:r w:rsidRPr="004A6131">
        <w:rPr>
          <w:sz w:val="28"/>
          <w:szCs w:val="28"/>
        </w:rPr>
        <w:t>р</w:t>
      </w:r>
      <w:r w:rsidRPr="004A6131">
        <w:rPr>
          <w:sz w:val="28"/>
          <w:szCs w:val="28"/>
        </w:rPr>
        <w:t>мации при проведении финансовых операций (офшорные зоны), в совоку</w:t>
      </w:r>
      <w:r w:rsidRPr="004A6131">
        <w:rPr>
          <w:sz w:val="28"/>
          <w:szCs w:val="28"/>
        </w:rPr>
        <w:t>п</w:t>
      </w:r>
      <w:r w:rsidRPr="004A6131">
        <w:rPr>
          <w:sz w:val="28"/>
          <w:szCs w:val="28"/>
        </w:rPr>
        <w:t>ности превышает 25 процентов;</w:t>
      </w:r>
    </w:p>
    <w:p w:rsidR="004A6131" w:rsidRPr="004A6131" w:rsidRDefault="004A6131" w:rsidP="004A6131">
      <w:pPr>
        <w:spacing w:after="3" w:line="259" w:lineRule="auto"/>
        <w:ind w:right="143" w:firstLine="709"/>
        <w:jc w:val="both"/>
        <w:rPr>
          <w:sz w:val="28"/>
          <w:szCs w:val="28"/>
        </w:rPr>
      </w:pPr>
      <w:r w:rsidRPr="004A6131">
        <w:rPr>
          <w:sz w:val="28"/>
          <w:szCs w:val="28"/>
        </w:rPr>
        <w:t>- не является получателем средств бюджета Астраханской области на основании иных правовых актов Астраханской области;</w:t>
      </w:r>
    </w:p>
    <w:p w:rsidR="004A6131" w:rsidRDefault="004A6131" w:rsidP="004A6131">
      <w:pPr>
        <w:spacing w:after="3" w:line="259" w:lineRule="auto"/>
        <w:ind w:right="143" w:firstLine="709"/>
        <w:jc w:val="both"/>
        <w:rPr>
          <w:sz w:val="28"/>
          <w:szCs w:val="28"/>
        </w:rPr>
      </w:pPr>
      <w:r w:rsidRPr="004A6131">
        <w:rPr>
          <w:sz w:val="28"/>
          <w:szCs w:val="28"/>
        </w:rPr>
        <w:t>- не имеет неисполненных обязанностей по уплате налогов, сборов, страховых взносов, пеней, штрафов, процентов, подлежащих уплате в соо</w:t>
      </w:r>
      <w:r w:rsidRPr="004A6131">
        <w:rPr>
          <w:sz w:val="28"/>
          <w:szCs w:val="28"/>
        </w:rPr>
        <w:t>т</w:t>
      </w:r>
      <w:r w:rsidRPr="004A6131">
        <w:rPr>
          <w:sz w:val="28"/>
          <w:szCs w:val="28"/>
        </w:rPr>
        <w:t>ветствии с законодательством Российской Федерации о налогах и сборах.</w:t>
      </w:r>
    </w:p>
    <w:p w:rsidR="008941E6" w:rsidRPr="003676C1" w:rsidRDefault="004A6131" w:rsidP="007E6893">
      <w:pPr>
        <w:spacing w:after="3" w:line="259" w:lineRule="auto"/>
        <w:ind w:right="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субсидии прошу перечислять</w:t>
      </w:r>
      <w:r w:rsidR="008941E6" w:rsidRPr="00282B6A">
        <w:rPr>
          <w:sz w:val="28"/>
          <w:szCs w:val="28"/>
        </w:rPr>
        <w:t>:</w:t>
      </w:r>
      <w:r w:rsidR="003676C1">
        <w:rPr>
          <w:sz w:val="28"/>
          <w:szCs w:val="28"/>
        </w:rPr>
        <w:t>________________________</w:t>
      </w:r>
      <w:r w:rsidR="007E6893">
        <w:rPr>
          <w:sz w:val="28"/>
          <w:szCs w:val="28"/>
        </w:rPr>
        <w:t>__</w:t>
      </w:r>
      <w:r w:rsidR="003676C1">
        <w:rPr>
          <w:sz w:val="28"/>
          <w:szCs w:val="28"/>
        </w:rPr>
        <w:t>;</w:t>
      </w:r>
    </w:p>
    <w:p w:rsidR="00282B6A" w:rsidRPr="00282B6A" w:rsidRDefault="00DB07F6" w:rsidP="007E6893">
      <w:pPr>
        <w:spacing w:after="39" w:line="222" w:lineRule="auto"/>
        <w:ind w:right="158" w:firstLine="709"/>
        <w:jc w:val="both"/>
        <w:rPr>
          <w:sz w:val="28"/>
          <w:szCs w:val="28"/>
        </w:rPr>
      </w:pPr>
      <w:r>
        <w:rPr>
          <w:sz w:val="28"/>
          <w:szCs w:val="28"/>
        </w:rPr>
        <w:t>ю</w:t>
      </w:r>
      <w:r w:rsidR="003676C1">
        <w:rPr>
          <w:sz w:val="28"/>
          <w:szCs w:val="28"/>
        </w:rPr>
        <w:t xml:space="preserve">ридический </w:t>
      </w:r>
      <w:r w:rsidR="00282B6A" w:rsidRPr="00282B6A">
        <w:rPr>
          <w:sz w:val="28"/>
          <w:szCs w:val="28"/>
        </w:rPr>
        <w:t>адрес:_______________________________________</w:t>
      </w:r>
      <w:r w:rsidR="003676C1">
        <w:rPr>
          <w:sz w:val="28"/>
          <w:szCs w:val="28"/>
        </w:rPr>
        <w:t>___</w:t>
      </w:r>
      <w:r w:rsidR="00282B6A" w:rsidRPr="00282B6A">
        <w:rPr>
          <w:sz w:val="28"/>
          <w:szCs w:val="28"/>
        </w:rPr>
        <w:t>;</w:t>
      </w:r>
    </w:p>
    <w:p w:rsidR="00282B6A" w:rsidRDefault="00282B6A" w:rsidP="007E6893">
      <w:pPr>
        <w:spacing w:after="39" w:line="222" w:lineRule="auto"/>
        <w:ind w:right="158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/с </w:t>
      </w:r>
      <w:r w:rsidRPr="00282B6A">
        <w:rPr>
          <w:sz w:val="28"/>
          <w:szCs w:val="28"/>
        </w:rPr>
        <w:t>__________________________</w:t>
      </w:r>
      <w:r w:rsidR="003676C1">
        <w:rPr>
          <w:sz w:val="28"/>
          <w:szCs w:val="28"/>
        </w:rPr>
        <w:t>_______________________________</w:t>
      </w:r>
      <w:r w:rsidRPr="00282B6A">
        <w:rPr>
          <w:sz w:val="28"/>
          <w:szCs w:val="28"/>
        </w:rPr>
        <w:t>;</w:t>
      </w:r>
    </w:p>
    <w:p w:rsidR="00282B6A" w:rsidRDefault="00282B6A" w:rsidP="007E6893">
      <w:pPr>
        <w:spacing w:after="39" w:line="222" w:lineRule="auto"/>
        <w:ind w:right="158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ИНН _______________________________________________________;</w:t>
      </w:r>
    </w:p>
    <w:p w:rsidR="00282B6A" w:rsidRDefault="00282B6A" w:rsidP="007E6893">
      <w:pPr>
        <w:spacing w:after="39" w:line="222" w:lineRule="auto"/>
        <w:ind w:right="158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КПП _______________________________________________________;</w:t>
      </w:r>
    </w:p>
    <w:p w:rsidR="00282B6A" w:rsidRDefault="00DB07F6" w:rsidP="007E6893">
      <w:pPr>
        <w:spacing w:after="39" w:line="222" w:lineRule="auto"/>
        <w:ind w:right="158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82B6A">
        <w:rPr>
          <w:sz w:val="28"/>
          <w:szCs w:val="28"/>
        </w:rPr>
        <w:t>еквизиты банка:</w:t>
      </w:r>
      <w:r w:rsidR="003676C1">
        <w:rPr>
          <w:sz w:val="28"/>
          <w:szCs w:val="28"/>
        </w:rPr>
        <w:t>__________________________________________</w:t>
      </w:r>
      <w:r w:rsidR="007E6893">
        <w:rPr>
          <w:sz w:val="28"/>
          <w:szCs w:val="28"/>
        </w:rPr>
        <w:t>___</w:t>
      </w:r>
      <w:r w:rsidR="003676C1">
        <w:rPr>
          <w:sz w:val="28"/>
          <w:szCs w:val="28"/>
        </w:rPr>
        <w:t>;</w:t>
      </w:r>
    </w:p>
    <w:p w:rsidR="00282B6A" w:rsidRDefault="00282B6A" w:rsidP="007E6893">
      <w:pPr>
        <w:spacing w:after="39" w:line="222" w:lineRule="auto"/>
        <w:ind w:right="158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банка __________________________________________;</w:t>
      </w:r>
    </w:p>
    <w:p w:rsidR="00282B6A" w:rsidRDefault="00282B6A" w:rsidP="007E6893">
      <w:pPr>
        <w:spacing w:after="39" w:line="222" w:lineRule="auto"/>
        <w:ind w:right="158" w:firstLine="709"/>
        <w:jc w:val="both"/>
        <w:rPr>
          <w:sz w:val="28"/>
          <w:szCs w:val="28"/>
        </w:rPr>
      </w:pPr>
      <w:r>
        <w:rPr>
          <w:sz w:val="28"/>
          <w:szCs w:val="28"/>
        </w:rPr>
        <w:t>К/с _________________________</w:t>
      </w:r>
      <w:r w:rsidR="003676C1">
        <w:rPr>
          <w:sz w:val="28"/>
          <w:szCs w:val="28"/>
        </w:rPr>
        <w:t>_______________________________</w:t>
      </w:r>
      <w:r>
        <w:rPr>
          <w:sz w:val="28"/>
          <w:szCs w:val="28"/>
        </w:rPr>
        <w:t>;</w:t>
      </w:r>
    </w:p>
    <w:p w:rsidR="00282B6A" w:rsidRDefault="00282B6A" w:rsidP="007E6893">
      <w:pPr>
        <w:spacing w:after="39" w:line="222" w:lineRule="auto"/>
        <w:ind w:right="158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БИК _______________________________________________________;</w:t>
      </w:r>
    </w:p>
    <w:p w:rsidR="008941E6" w:rsidRPr="00282B6A" w:rsidRDefault="00282B6A" w:rsidP="007E6893">
      <w:pPr>
        <w:spacing w:after="39" w:line="222" w:lineRule="auto"/>
        <w:ind w:right="158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ИНН ________________________</w:t>
      </w:r>
      <w:r w:rsidR="00DB07F6">
        <w:rPr>
          <w:sz w:val="28"/>
          <w:szCs w:val="28"/>
        </w:rPr>
        <w:t>_______________________________.</w:t>
      </w:r>
    </w:p>
    <w:p w:rsidR="004A6131" w:rsidRDefault="004A6131" w:rsidP="006F56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Согласен</w:t>
      </w:r>
      <w:r w:rsidR="008941E6" w:rsidRPr="00282B6A">
        <w:rPr>
          <w:sz w:val="28"/>
          <w:szCs w:val="28"/>
        </w:rPr>
        <w:t xml:space="preserve"> на осуществление агентством по делам молодежи Астраха</w:t>
      </w:r>
      <w:r w:rsidR="008941E6" w:rsidRPr="00282B6A">
        <w:rPr>
          <w:sz w:val="28"/>
          <w:szCs w:val="28"/>
        </w:rPr>
        <w:t>н</w:t>
      </w:r>
      <w:r w:rsidR="008941E6" w:rsidRPr="00282B6A">
        <w:rPr>
          <w:sz w:val="28"/>
          <w:szCs w:val="28"/>
        </w:rPr>
        <w:t>ской области и органами государственного финансового контроля Астраха</w:t>
      </w:r>
      <w:r w:rsidR="008941E6" w:rsidRPr="00282B6A">
        <w:rPr>
          <w:sz w:val="28"/>
          <w:szCs w:val="28"/>
        </w:rPr>
        <w:t>н</w:t>
      </w:r>
      <w:r w:rsidR="008941E6" w:rsidRPr="00282B6A">
        <w:rPr>
          <w:sz w:val="28"/>
          <w:szCs w:val="28"/>
        </w:rPr>
        <w:t>ской области проверо</w:t>
      </w:r>
      <w:r w:rsidR="00D86687">
        <w:rPr>
          <w:sz w:val="28"/>
          <w:szCs w:val="28"/>
        </w:rPr>
        <w:t>к соблюдения условий</w:t>
      </w:r>
      <w:r w:rsidR="008941E6" w:rsidRPr="00282B6A">
        <w:rPr>
          <w:sz w:val="28"/>
          <w:szCs w:val="28"/>
        </w:rPr>
        <w:t xml:space="preserve"> и порядка предоставления су</w:t>
      </w:r>
      <w:r w:rsidR="008941E6" w:rsidRPr="00282B6A">
        <w:rPr>
          <w:sz w:val="28"/>
          <w:szCs w:val="28"/>
        </w:rPr>
        <w:t>б</w:t>
      </w:r>
      <w:r w:rsidR="008941E6" w:rsidRPr="00282B6A">
        <w:rPr>
          <w:sz w:val="28"/>
          <w:szCs w:val="28"/>
        </w:rPr>
        <w:t xml:space="preserve">сидии. </w:t>
      </w:r>
    </w:p>
    <w:p w:rsidR="008941E6" w:rsidRPr="00282B6A" w:rsidRDefault="008941E6" w:rsidP="006F5684">
      <w:pPr>
        <w:ind w:firstLine="709"/>
        <w:jc w:val="both"/>
        <w:rPr>
          <w:sz w:val="28"/>
          <w:szCs w:val="28"/>
        </w:rPr>
      </w:pPr>
      <w:r w:rsidRPr="00282B6A">
        <w:rPr>
          <w:sz w:val="28"/>
          <w:szCs w:val="28"/>
        </w:rPr>
        <w:t>Гарантируем, что информация (сведения), изложенная в настоящем з</w:t>
      </w:r>
      <w:r w:rsidRPr="00282B6A">
        <w:rPr>
          <w:sz w:val="28"/>
          <w:szCs w:val="28"/>
        </w:rPr>
        <w:t>а</w:t>
      </w:r>
      <w:r w:rsidRPr="00282B6A">
        <w:rPr>
          <w:sz w:val="28"/>
          <w:szCs w:val="28"/>
        </w:rPr>
        <w:t>явлении и прилагаемых к нему документах, достоверна, полна, актуальна и оформлена надлежащим образом.</w:t>
      </w:r>
    </w:p>
    <w:p w:rsidR="008941E6" w:rsidRDefault="008941E6" w:rsidP="006F5684">
      <w:pPr>
        <w:ind w:firstLine="709"/>
        <w:jc w:val="both"/>
        <w:rPr>
          <w:sz w:val="28"/>
          <w:szCs w:val="28"/>
        </w:rPr>
      </w:pPr>
      <w:r w:rsidRPr="00282B6A">
        <w:rPr>
          <w:sz w:val="28"/>
          <w:szCs w:val="28"/>
        </w:rPr>
        <w:t>С нормативными правовыми актами Российской Федерации и Астр</w:t>
      </w:r>
      <w:r w:rsidRPr="00282B6A">
        <w:rPr>
          <w:sz w:val="28"/>
          <w:szCs w:val="28"/>
        </w:rPr>
        <w:t>а</w:t>
      </w:r>
      <w:r w:rsidRPr="00282B6A">
        <w:rPr>
          <w:sz w:val="28"/>
          <w:szCs w:val="28"/>
        </w:rPr>
        <w:t>ханской области, регулирующими порядок и условия предоставления субс</w:t>
      </w:r>
      <w:r w:rsidRPr="00282B6A">
        <w:rPr>
          <w:sz w:val="28"/>
          <w:szCs w:val="28"/>
        </w:rPr>
        <w:t>и</w:t>
      </w:r>
      <w:r w:rsidR="004A6131">
        <w:rPr>
          <w:sz w:val="28"/>
          <w:szCs w:val="28"/>
        </w:rPr>
        <w:t>дии, ознакомлен</w:t>
      </w:r>
      <w:r w:rsidRPr="00282B6A">
        <w:rPr>
          <w:sz w:val="28"/>
          <w:szCs w:val="28"/>
        </w:rPr>
        <w:t xml:space="preserve">, их содержание и смысл </w:t>
      </w:r>
      <w:r w:rsidR="004A6131">
        <w:rPr>
          <w:sz w:val="28"/>
          <w:szCs w:val="28"/>
        </w:rPr>
        <w:t>мне</w:t>
      </w:r>
      <w:r w:rsidRPr="00282B6A">
        <w:rPr>
          <w:sz w:val="28"/>
          <w:szCs w:val="28"/>
        </w:rPr>
        <w:t xml:space="preserve"> понятны, обязуемся выполнять установленные ими требования.</w:t>
      </w:r>
      <w:r w:rsidR="004A6131">
        <w:rPr>
          <w:sz w:val="28"/>
          <w:szCs w:val="28"/>
        </w:rPr>
        <w:t xml:space="preserve"> Об уголовной, административной и гра</w:t>
      </w:r>
      <w:r w:rsidR="004A6131">
        <w:rPr>
          <w:sz w:val="28"/>
          <w:szCs w:val="28"/>
        </w:rPr>
        <w:t>ж</w:t>
      </w:r>
      <w:r w:rsidR="004A6131">
        <w:rPr>
          <w:sz w:val="28"/>
          <w:szCs w:val="28"/>
        </w:rPr>
        <w:t>данско-правовой ответственности за предоставление заведомо недостоверной информации (ложных сведений), документов, а также нарушение целей, п</w:t>
      </w:r>
      <w:r w:rsidR="004A6131">
        <w:rPr>
          <w:sz w:val="28"/>
          <w:szCs w:val="28"/>
        </w:rPr>
        <w:t>о</w:t>
      </w:r>
      <w:r w:rsidR="004A6131">
        <w:rPr>
          <w:sz w:val="28"/>
          <w:szCs w:val="28"/>
        </w:rPr>
        <w:t>рядка и условий мне известно ________________________________________</w:t>
      </w:r>
    </w:p>
    <w:p w:rsidR="004A6131" w:rsidRDefault="004A6131" w:rsidP="004A613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A6131" w:rsidRDefault="004A6131" w:rsidP="004A6131">
      <w:pPr>
        <w:jc w:val="center"/>
      </w:pPr>
      <w:r>
        <w:t>(подпись, расшифровка подписи)</w:t>
      </w:r>
    </w:p>
    <w:p w:rsidR="00DA1C78" w:rsidRPr="008E6F64" w:rsidRDefault="00DA1C78" w:rsidP="00DA1C7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E6F64">
        <w:rPr>
          <w:rFonts w:eastAsiaTheme="minorHAnsi"/>
          <w:sz w:val="28"/>
          <w:szCs w:val="28"/>
          <w:lang w:eastAsia="en-US"/>
        </w:rPr>
        <w:t>Участник отбора обязуется не приобретать за счет полученных средств</w:t>
      </w:r>
    </w:p>
    <w:p w:rsidR="00DA1C78" w:rsidRPr="008E6F64" w:rsidRDefault="00DA1C78" w:rsidP="00DA1C7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E6F64">
        <w:rPr>
          <w:rFonts w:eastAsiaTheme="minorHAnsi"/>
          <w:sz w:val="28"/>
          <w:szCs w:val="28"/>
          <w:lang w:eastAsia="en-US"/>
        </w:rPr>
        <w:t xml:space="preserve">субсидии иностранную валюту, за исключением операций, осуществляемых в соответствии с валютным законодательством Российской Федерации при </w:t>
      </w:r>
      <w:r w:rsidRPr="008E6F64">
        <w:rPr>
          <w:rFonts w:eastAsiaTheme="minorHAnsi"/>
          <w:sz w:val="28"/>
          <w:szCs w:val="28"/>
          <w:lang w:eastAsia="en-US"/>
        </w:rPr>
        <w:lastRenderedPageBreak/>
        <w:t>закупке (поставке) высокотехнологичного импортного оборудования, сырья и комплектующих изделий.</w:t>
      </w:r>
    </w:p>
    <w:p w:rsidR="00DA1C78" w:rsidRPr="008E6F64" w:rsidRDefault="00DA1C78" w:rsidP="00DA1C7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E6F64">
        <w:rPr>
          <w:rFonts w:eastAsiaTheme="minorHAnsi"/>
          <w:sz w:val="28"/>
          <w:szCs w:val="28"/>
          <w:lang w:eastAsia="en-US"/>
        </w:rPr>
        <w:t xml:space="preserve">В соответствии с Федеральным </w:t>
      </w:r>
      <w:hyperlink r:id="rId36" w:history="1">
        <w:r w:rsidRPr="008E6F64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8E6F64">
        <w:rPr>
          <w:rFonts w:eastAsiaTheme="minorHAnsi"/>
          <w:sz w:val="28"/>
          <w:szCs w:val="28"/>
          <w:lang w:eastAsia="en-US"/>
        </w:rPr>
        <w:t xml:space="preserve"> от 27.07.</w:t>
      </w:r>
      <w:r w:rsidR="008E6F64" w:rsidRPr="008E6F64">
        <w:rPr>
          <w:rFonts w:eastAsiaTheme="minorHAnsi"/>
          <w:sz w:val="28"/>
          <w:szCs w:val="28"/>
          <w:lang w:eastAsia="en-US"/>
        </w:rPr>
        <w:t xml:space="preserve">2006 № 152-ФЗ </w:t>
      </w:r>
      <w:r w:rsidRPr="008E6F64">
        <w:rPr>
          <w:rFonts w:eastAsiaTheme="minorHAnsi"/>
          <w:sz w:val="28"/>
          <w:szCs w:val="28"/>
          <w:lang w:eastAsia="en-US"/>
        </w:rPr>
        <w:t>«О персональных данных» даю согласие агентству по делам молодежи Астр</w:t>
      </w:r>
      <w:r w:rsidRPr="008E6F64">
        <w:rPr>
          <w:rFonts w:eastAsiaTheme="minorHAnsi"/>
          <w:sz w:val="28"/>
          <w:szCs w:val="28"/>
          <w:lang w:eastAsia="en-US"/>
        </w:rPr>
        <w:t>а</w:t>
      </w:r>
      <w:r w:rsidRPr="008E6F64">
        <w:rPr>
          <w:rFonts w:eastAsiaTheme="minorHAnsi"/>
          <w:sz w:val="28"/>
          <w:szCs w:val="28"/>
          <w:lang w:eastAsia="en-US"/>
        </w:rPr>
        <w:t xml:space="preserve">ханской области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Федеральным </w:t>
      </w:r>
      <w:hyperlink r:id="rId37" w:history="1">
        <w:r w:rsidRPr="008E6F64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8E6F64">
        <w:rPr>
          <w:rFonts w:eastAsiaTheme="minorHAnsi"/>
          <w:sz w:val="28"/>
          <w:szCs w:val="28"/>
          <w:lang w:eastAsia="en-US"/>
        </w:rPr>
        <w:t xml:space="preserve"> от 27.07.2006 № 152-ФЗ «О персональных данных», со сведениями, представленными мной в целях получения субсидии. Настоящее согласие действует со дня подписания настоящего предложения.</w:t>
      </w:r>
    </w:p>
    <w:p w:rsidR="00DA1C78" w:rsidRPr="008E6F64" w:rsidRDefault="00DA1C78" w:rsidP="00DA1C7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E6F64">
        <w:rPr>
          <w:rFonts w:eastAsiaTheme="minorHAnsi"/>
          <w:sz w:val="28"/>
          <w:szCs w:val="28"/>
          <w:lang w:eastAsia="en-US"/>
        </w:rPr>
        <w:t>Также даю свое согласие на осуществление агентством по делам мол</w:t>
      </w:r>
      <w:r w:rsidRPr="008E6F64">
        <w:rPr>
          <w:rFonts w:eastAsiaTheme="minorHAnsi"/>
          <w:sz w:val="28"/>
          <w:szCs w:val="28"/>
          <w:lang w:eastAsia="en-US"/>
        </w:rPr>
        <w:t>о</w:t>
      </w:r>
      <w:r w:rsidRPr="008E6F64">
        <w:rPr>
          <w:rFonts w:eastAsiaTheme="minorHAnsi"/>
          <w:sz w:val="28"/>
          <w:szCs w:val="28"/>
          <w:lang w:eastAsia="en-US"/>
        </w:rPr>
        <w:t>дежи Астраханской области проверок достоверности сведений и документов, представленных мной в целях предоставления субсидии. Настоящее согласие действует со дня подписания настоящего предложения.</w:t>
      </w:r>
    </w:p>
    <w:p w:rsidR="00DA1C78" w:rsidRPr="008E6F64" w:rsidRDefault="00DA1C78" w:rsidP="00DA1C7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E6F64">
        <w:rPr>
          <w:rFonts w:eastAsiaTheme="minorHAnsi"/>
          <w:sz w:val="28"/>
          <w:szCs w:val="28"/>
          <w:lang w:eastAsia="en-US"/>
        </w:rPr>
        <w:t>Согласен на публикацию (размещение) в информационно-телекоммуникационной сети «Интернет» информации об участнике отбора,  о подаваемом участником отбора предложении, иной информации об учас</w:t>
      </w:r>
      <w:r w:rsidRPr="008E6F64">
        <w:rPr>
          <w:rFonts w:eastAsiaTheme="minorHAnsi"/>
          <w:sz w:val="28"/>
          <w:szCs w:val="28"/>
          <w:lang w:eastAsia="en-US"/>
        </w:rPr>
        <w:t>т</w:t>
      </w:r>
      <w:r w:rsidRPr="008E6F64">
        <w:rPr>
          <w:rFonts w:eastAsiaTheme="minorHAnsi"/>
          <w:sz w:val="28"/>
          <w:szCs w:val="28"/>
          <w:lang w:eastAsia="en-US"/>
        </w:rPr>
        <w:t>нике отбора, связанной с соответствующим отбором.</w:t>
      </w:r>
    </w:p>
    <w:p w:rsidR="008941E6" w:rsidRPr="00282B6A" w:rsidRDefault="008941E6" w:rsidP="006F5684">
      <w:pPr>
        <w:ind w:firstLine="709"/>
        <w:jc w:val="both"/>
        <w:rPr>
          <w:sz w:val="28"/>
          <w:szCs w:val="28"/>
        </w:rPr>
      </w:pPr>
      <w:r w:rsidRPr="00282B6A">
        <w:rPr>
          <w:sz w:val="28"/>
          <w:szCs w:val="28"/>
        </w:rPr>
        <w:t>Уведомление о решении, принятом по результатам рассмотрения насто</w:t>
      </w:r>
      <w:r w:rsidR="001C2895">
        <w:rPr>
          <w:sz w:val="28"/>
          <w:szCs w:val="28"/>
        </w:rPr>
        <w:t>я</w:t>
      </w:r>
      <w:r w:rsidRPr="00282B6A">
        <w:rPr>
          <w:sz w:val="28"/>
          <w:szCs w:val="28"/>
        </w:rPr>
        <w:t>щего заявления, просим направить</w:t>
      </w:r>
    </w:p>
    <w:p w:rsidR="008941E6" w:rsidRPr="00282B6A" w:rsidRDefault="006F5684" w:rsidP="00282B6A">
      <w:pPr>
        <w:spacing w:after="29" w:line="259" w:lineRule="auto"/>
        <w:ind w:left="5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__________________________________________________________________</w:t>
      </w:r>
    </w:p>
    <w:p w:rsidR="008941E6" w:rsidRPr="00F85116" w:rsidRDefault="008941E6" w:rsidP="006F5684">
      <w:pPr>
        <w:ind w:left="11" w:hanging="11"/>
        <w:jc w:val="center"/>
      </w:pPr>
      <w:r w:rsidRPr="00F85116">
        <w:t>(почтой (указывается почтовый адрес), по электронной почте (указывается адрес эле</w:t>
      </w:r>
      <w:r w:rsidRPr="00F85116">
        <w:t>к</w:t>
      </w:r>
      <w:r w:rsidRPr="00F85116">
        <w:t>тронной почты либо вручить лично)</w:t>
      </w:r>
    </w:p>
    <w:p w:rsidR="008941E6" w:rsidRPr="00282B6A" w:rsidRDefault="008941E6" w:rsidP="00282B6A">
      <w:pPr>
        <w:ind w:left="626" w:right="86"/>
        <w:jc w:val="both"/>
        <w:rPr>
          <w:sz w:val="28"/>
          <w:szCs w:val="28"/>
        </w:rPr>
      </w:pPr>
      <w:r w:rsidRPr="00282B6A">
        <w:rPr>
          <w:sz w:val="28"/>
          <w:szCs w:val="28"/>
        </w:rPr>
        <w:t>Приложение:</w:t>
      </w:r>
    </w:p>
    <w:p w:rsidR="008941E6" w:rsidRPr="00282B6A" w:rsidRDefault="006F5684" w:rsidP="00282B6A">
      <w:pPr>
        <w:spacing w:after="28" w:line="259" w:lineRule="auto"/>
        <w:ind w:left="4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__________________________________________________________________</w:t>
      </w:r>
    </w:p>
    <w:p w:rsidR="008941E6" w:rsidRDefault="008941E6" w:rsidP="006F5684">
      <w:pPr>
        <w:ind w:left="11" w:hanging="11"/>
        <w:jc w:val="center"/>
      </w:pPr>
      <w:r w:rsidRPr="00F85116">
        <w:t>(перечислить документы, прилагаемые к заявлению, с указанием их наименований, рекв</w:t>
      </w:r>
      <w:r w:rsidRPr="00F85116">
        <w:t>и</w:t>
      </w:r>
      <w:r w:rsidRPr="00F85116">
        <w:t>зитов и количества листов каждого документа)</w:t>
      </w:r>
    </w:p>
    <w:p w:rsidR="0030634B" w:rsidRPr="000F2029" w:rsidRDefault="0030634B" w:rsidP="006F5684">
      <w:pPr>
        <w:ind w:left="11" w:hanging="11"/>
        <w:jc w:val="center"/>
      </w:pPr>
    </w:p>
    <w:p w:rsidR="008941E6" w:rsidRPr="00282B6A" w:rsidRDefault="00D86687" w:rsidP="00F85116">
      <w:pPr>
        <w:ind w:left="-11" w:right="-59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________________________</w:t>
      </w:r>
      <w:r w:rsidR="003676C1">
        <w:rPr>
          <w:noProof/>
          <w:sz w:val="28"/>
          <w:szCs w:val="28"/>
        </w:rPr>
        <w:t xml:space="preserve">                           </w:t>
      </w:r>
      <w:r>
        <w:rPr>
          <w:noProof/>
          <w:sz w:val="28"/>
          <w:szCs w:val="28"/>
        </w:rPr>
        <w:t xml:space="preserve">         </w:t>
      </w:r>
      <w:r w:rsidR="00F85116">
        <w:rPr>
          <w:sz w:val="28"/>
          <w:szCs w:val="28"/>
        </w:rPr>
        <w:t>«___» ________</w:t>
      </w:r>
      <w:r>
        <w:rPr>
          <w:sz w:val="28"/>
          <w:szCs w:val="28"/>
        </w:rPr>
        <w:t>___</w:t>
      </w:r>
      <w:r w:rsidR="00F85116">
        <w:rPr>
          <w:sz w:val="28"/>
          <w:szCs w:val="28"/>
        </w:rPr>
        <w:t xml:space="preserve"> 20__</w:t>
      </w:r>
      <w:r w:rsidR="00DB07F6">
        <w:rPr>
          <w:sz w:val="28"/>
          <w:szCs w:val="28"/>
        </w:rPr>
        <w:t>г</w:t>
      </w:r>
      <w:r w:rsidR="00F85116">
        <w:rPr>
          <w:sz w:val="28"/>
          <w:szCs w:val="28"/>
        </w:rPr>
        <w:t>.</w:t>
      </w:r>
    </w:p>
    <w:p w:rsidR="00F85116" w:rsidRDefault="008941E6" w:rsidP="00D325AE">
      <w:pPr>
        <w:spacing w:after="14" w:line="222" w:lineRule="auto"/>
        <w:ind w:left="849" w:right="-5984" w:hanging="792"/>
      </w:pPr>
      <w:r w:rsidRPr="00F85116">
        <w:t xml:space="preserve">(Ф.И.О. руководителя казачьего </w:t>
      </w:r>
      <w:r w:rsidR="007E2EC4">
        <w:t xml:space="preserve">           </w:t>
      </w:r>
      <w:r w:rsidR="003676C1">
        <w:t xml:space="preserve">                       </w:t>
      </w:r>
      <w:r w:rsidR="007E2EC4">
        <w:t xml:space="preserve"> </w:t>
      </w:r>
      <w:r w:rsidR="00D86687">
        <w:t xml:space="preserve">        </w:t>
      </w:r>
      <w:r w:rsidR="00F85116">
        <w:t>(дата составле</w:t>
      </w:r>
      <w:r w:rsidR="00ED0EEE">
        <w:t xml:space="preserve">ния </w:t>
      </w:r>
      <w:r w:rsidR="00DA1C78">
        <w:t>предложения</w:t>
      </w:r>
      <w:r w:rsidR="00820309">
        <w:t>)</w:t>
      </w:r>
    </w:p>
    <w:p w:rsidR="008941E6" w:rsidRPr="00F85116" w:rsidRDefault="00D325AE" w:rsidP="00D325AE">
      <w:pPr>
        <w:spacing w:after="14" w:line="222" w:lineRule="auto"/>
        <w:ind w:left="849" w:right="-5558" w:hanging="792"/>
      </w:pPr>
      <w:r>
        <w:t xml:space="preserve">   </w:t>
      </w:r>
      <w:r w:rsidR="00F85116">
        <w:t>о</w:t>
      </w:r>
      <w:r w:rsidR="008941E6" w:rsidRPr="00F85116">
        <w:t>бществ</w:t>
      </w:r>
      <w:r w:rsidR="00F85116">
        <w:t>а, п</w:t>
      </w:r>
      <w:r w:rsidR="008941E6" w:rsidRPr="00F85116">
        <w:t>одпись, печать</w:t>
      </w:r>
    </w:p>
    <w:p w:rsidR="008941E6" w:rsidRDefault="00D325AE" w:rsidP="008E6F64">
      <w:pPr>
        <w:spacing w:after="39" w:line="222" w:lineRule="auto"/>
        <w:ind w:right="158"/>
      </w:pPr>
      <w:r>
        <w:t xml:space="preserve">               </w:t>
      </w:r>
      <w:r w:rsidR="001C2895">
        <w:t>(</w:t>
      </w:r>
      <w:r w:rsidR="001C2895" w:rsidRPr="001C2895">
        <w:t>при</w:t>
      </w:r>
      <w:r w:rsidR="00C23653">
        <w:t> </w:t>
      </w:r>
      <w:r w:rsidR="00ED0EEE" w:rsidRPr="001C2895">
        <w:t>наличии</w:t>
      </w:r>
      <w:r w:rsidR="00820309">
        <w:t>)</w:t>
      </w:r>
    </w:p>
    <w:sectPr w:rsidR="008941E6" w:rsidSect="00DA1C78">
      <w:headerReference w:type="default" r:id="rId38"/>
      <w:footerReference w:type="default" r:id="rId39"/>
      <w:headerReference w:type="first" r:id="rId40"/>
      <w:pgSz w:w="11906" w:h="16838"/>
      <w:pgMar w:top="1418" w:right="567" w:bottom="1134" w:left="1985" w:header="0" w:footer="799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304" w:rsidRDefault="000D0304">
      <w:r>
        <w:separator/>
      </w:r>
    </w:p>
  </w:endnote>
  <w:endnote w:type="continuationSeparator" w:id="0">
    <w:p w:rsidR="000D0304" w:rsidRDefault="000D0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548" w:rsidRPr="00F81ADA" w:rsidRDefault="00102548" w:rsidP="00F81AD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548" w:rsidRPr="00B91AB0" w:rsidRDefault="00102548" w:rsidP="00B91AB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548" w:rsidRDefault="00102548">
    <w:pPr>
      <w:pStyle w:val="ConsPlusNormal"/>
      <w:jc w:val="center"/>
      <w:rPr>
        <w:sz w:val="2"/>
        <w:szCs w:val="2"/>
      </w:rPr>
    </w:pPr>
  </w:p>
  <w:p w:rsidR="00102548" w:rsidRDefault="00102548">
    <w:pPr>
      <w:pStyle w:val="ConsPlusNormal"/>
      <w:rPr>
        <w:sz w:val="2"/>
        <w:szCs w:val="2"/>
      </w:rPr>
    </w:pPr>
  </w:p>
  <w:p w:rsidR="00102548" w:rsidRDefault="00102548">
    <w:pPr>
      <w:pStyle w:val="ConsPlusNormal"/>
      <w:rPr>
        <w:sz w:val="2"/>
        <w:szCs w:val="2"/>
      </w:rPr>
    </w:pPr>
  </w:p>
  <w:p w:rsidR="00102548" w:rsidRDefault="00102548">
    <w:pPr>
      <w:pStyle w:val="ConsPlusNormal"/>
      <w:rPr>
        <w:sz w:val="2"/>
        <w:szCs w:val="2"/>
      </w:rPr>
    </w:pPr>
  </w:p>
  <w:p w:rsidR="00102548" w:rsidRDefault="00102548">
    <w:pPr>
      <w:pStyle w:val="ConsPlusNormal"/>
      <w:rPr>
        <w:color w:val="FF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304" w:rsidRDefault="000D0304">
      <w:r>
        <w:separator/>
      </w:r>
    </w:p>
  </w:footnote>
  <w:footnote w:type="continuationSeparator" w:id="0">
    <w:p w:rsidR="000D0304" w:rsidRDefault="000D0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548" w:rsidRDefault="00102548">
    <w:pPr>
      <w:spacing w:line="259" w:lineRule="auto"/>
      <w:ind w:left="24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1C5D48">
      <w:rPr>
        <w:noProof/>
      </w:rPr>
      <w:t>16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548" w:rsidRDefault="00102548">
    <w:pPr>
      <w:pStyle w:val="a8"/>
      <w:jc w:val="center"/>
    </w:pPr>
  </w:p>
  <w:p w:rsidR="00102548" w:rsidRDefault="00102548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548" w:rsidRDefault="00102548">
    <w:pPr>
      <w:spacing w:after="160" w:line="259" w:lineRule="aut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5576177"/>
      <w:docPartObj>
        <w:docPartGallery w:val="Page Numbers (Top of Page)"/>
        <w:docPartUnique/>
      </w:docPartObj>
    </w:sdtPr>
    <w:sdtContent>
      <w:p w:rsidR="00102548" w:rsidRDefault="0010254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72A">
          <w:rPr>
            <w:noProof/>
          </w:rPr>
          <w:t>14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548" w:rsidRDefault="00102548">
    <w:pPr>
      <w:spacing w:after="160" w:line="259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548" w:rsidRDefault="00102548">
    <w:pPr>
      <w:pStyle w:val="1"/>
      <w:jc w:val="center"/>
    </w:pPr>
  </w:p>
  <w:p w:rsidR="00102548" w:rsidRDefault="00102548">
    <w:pPr>
      <w:pStyle w:val="1"/>
      <w:jc w:val="center"/>
    </w:pPr>
    <w:r>
      <w:fldChar w:fldCharType="begin"/>
    </w:r>
    <w:r>
      <w:instrText>PAGE</w:instrText>
    </w:r>
    <w:r>
      <w:fldChar w:fldCharType="separate"/>
    </w:r>
    <w:r w:rsidR="00DE572A">
      <w:rPr>
        <w:noProof/>
      </w:rPr>
      <w:t>3</w:t>
    </w:r>
    <w: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548" w:rsidRDefault="00102548">
    <w:pPr>
      <w:pStyle w:val="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30720"/>
    <w:multiLevelType w:val="hybridMultilevel"/>
    <w:tmpl w:val="7A36E93E"/>
    <w:lvl w:ilvl="0" w:tplc="70D2B130">
      <w:start w:val="1"/>
      <w:numFmt w:val="decimal"/>
      <w:lvlText w:val="%1."/>
      <w:lvlJc w:val="left"/>
      <w:pPr>
        <w:ind w:left="1705" w:hanging="99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7D5302"/>
    <w:multiLevelType w:val="hybridMultilevel"/>
    <w:tmpl w:val="669CE8CE"/>
    <w:lvl w:ilvl="0" w:tplc="B7167930">
      <w:start w:val="1"/>
      <w:numFmt w:val="bullet"/>
      <w:lvlText w:val="-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796938C">
      <w:start w:val="1"/>
      <w:numFmt w:val="bullet"/>
      <w:lvlText w:val="o"/>
      <w:lvlJc w:val="left"/>
      <w:pPr>
        <w:ind w:left="1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9D0E510">
      <w:start w:val="1"/>
      <w:numFmt w:val="bullet"/>
      <w:lvlText w:val="▪"/>
      <w:lvlJc w:val="left"/>
      <w:pPr>
        <w:ind w:left="2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EDEA51A">
      <w:start w:val="1"/>
      <w:numFmt w:val="bullet"/>
      <w:lvlText w:val="•"/>
      <w:lvlJc w:val="left"/>
      <w:pPr>
        <w:ind w:left="3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A06FF22">
      <w:start w:val="1"/>
      <w:numFmt w:val="bullet"/>
      <w:lvlText w:val="o"/>
      <w:lvlJc w:val="left"/>
      <w:pPr>
        <w:ind w:left="3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6888786">
      <w:start w:val="1"/>
      <w:numFmt w:val="bullet"/>
      <w:lvlText w:val="▪"/>
      <w:lvlJc w:val="left"/>
      <w:pPr>
        <w:ind w:left="4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0C0C778">
      <w:start w:val="1"/>
      <w:numFmt w:val="bullet"/>
      <w:lvlText w:val="•"/>
      <w:lvlJc w:val="left"/>
      <w:pPr>
        <w:ind w:left="5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48EA88A">
      <w:start w:val="1"/>
      <w:numFmt w:val="bullet"/>
      <w:lvlText w:val="o"/>
      <w:lvlJc w:val="left"/>
      <w:pPr>
        <w:ind w:left="5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48EB384">
      <w:start w:val="1"/>
      <w:numFmt w:val="bullet"/>
      <w:lvlText w:val="▪"/>
      <w:lvlJc w:val="left"/>
      <w:pPr>
        <w:ind w:left="6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58D"/>
    <w:rsid w:val="00006D18"/>
    <w:rsid w:val="0001016C"/>
    <w:rsid w:val="000107AE"/>
    <w:rsid w:val="00022493"/>
    <w:rsid w:val="00044428"/>
    <w:rsid w:val="000658EC"/>
    <w:rsid w:val="00093B5A"/>
    <w:rsid w:val="0009669B"/>
    <w:rsid w:val="000B5253"/>
    <w:rsid w:val="000C1326"/>
    <w:rsid w:val="000D0304"/>
    <w:rsid w:val="000F2029"/>
    <w:rsid w:val="00102548"/>
    <w:rsid w:val="00103AC1"/>
    <w:rsid w:val="00114F50"/>
    <w:rsid w:val="0012112C"/>
    <w:rsid w:val="00121ACA"/>
    <w:rsid w:val="001231CD"/>
    <w:rsid w:val="0013059D"/>
    <w:rsid w:val="00135B9B"/>
    <w:rsid w:val="00135C2A"/>
    <w:rsid w:val="0013667E"/>
    <w:rsid w:val="0014658D"/>
    <w:rsid w:val="001479E1"/>
    <w:rsid w:val="00183DC5"/>
    <w:rsid w:val="00187F49"/>
    <w:rsid w:val="0019056B"/>
    <w:rsid w:val="00190D8D"/>
    <w:rsid w:val="001B4CAC"/>
    <w:rsid w:val="001C2895"/>
    <w:rsid w:val="001E16A9"/>
    <w:rsid w:val="001E6413"/>
    <w:rsid w:val="001F6403"/>
    <w:rsid w:val="00212C6A"/>
    <w:rsid w:val="00230BA6"/>
    <w:rsid w:val="002352A7"/>
    <w:rsid w:val="002354C4"/>
    <w:rsid w:val="002539B9"/>
    <w:rsid w:val="0025750A"/>
    <w:rsid w:val="0027571B"/>
    <w:rsid w:val="002759B4"/>
    <w:rsid w:val="00282B6A"/>
    <w:rsid w:val="002840B3"/>
    <w:rsid w:val="002A1953"/>
    <w:rsid w:val="002A4DCC"/>
    <w:rsid w:val="002C5968"/>
    <w:rsid w:val="002D79B2"/>
    <w:rsid w:val="002E21A4"/>
    <w:rsid w:val="002E3C09"/>
    <w:rsid w:val="002E3DB5"/>
    <w:rsid w:val="002F665D"/>
    <w:rsid w:val="00304955"/>
    <w:rsid w:val="0030634B"/>
    <w:rsid w:val="00317BFB"/>
    <w:rsid w:val="003305D4"/>
    <w:rsid w:val="00342A5C"/>
    <w:rsid w:val="003475E5"/>
    <w:rsid w:val="00350E2B"/>
    <w:rsid w:val="003676C1"/>
    <w:rsid w:val="0038384E"/>
    <w:rsid w:val="003A42BE"/>
    <w:rsid w:val="003B71AA"/>
    <w:rsid w:val="003C40FC"/>
    <w:rsid w:val="003F5DE3"/>
    <w:rsid w:val="00403AD5"/>
    <w:rsid w:val="00411DD5"/>
    <w:rsid w:val="00414180"/>
    <w:rsid w:val="00420F90"/>
    <w:rsid w:val="00433E18"/>
    <w:rsid w:val="00470E97"/>
    <w:rsid w:val="00470F2E"/>
    <w:rsid w:val="004A6131"/>
    <w:rsid w:val="004E3EC8"/>
    <w:rsid w:val="004E4827"/>
    <w:rsid w:val="00506267"/>
    <w:rsid w:val="00511E44"/>
    <w:rsid w:val="00517752"/>
    <w:rsid w:val="005210AD"/>
    <w:rsid w:val="00541E93"/>
    <w:rsid w:val="005420E5"/>
    <w:rsid w:val="00563001"/>
    <w:rsid w:val="00573EEC"/>
    <w:rsid w:val="00577FC6"/>
    <w:rsid w:val="00580533"/>
    <w:rsid w:val="00580F06"/>
    <w:rsid w:val="00596C15"/>
    <w:rsid w:val="005A3098"/>
    <w:rsid w:val="005D16E9"/>
    <w:rsid w:val="006032FD"/>
    <w:rsid w:val="00605C7F"/>
    <w:rsid w:val="006129A5"/>
    <w:rsid w:val="00617A15"/>
    <w:rsid w:val="00630FBC"/>
    <w:rsid w:val="00631C83"/>
    <w:rsid w:val="00636428"/>
    <w:rsid w:val="00637B87"/>
    <w:rsid w:val="006510AD"/>
    <w:rsid w:val="00656F01"/>
    <w:rsid w:val="006614EE"/>
    <w:rsid w:val="00670E73"/>
    <w:rsid w:val="006856DA"/>
    <w:rsid w:val="006954EC"/>
    <w:rsid w:val="00696B5C"/>
    <w:rsid w:val="00697AE7"/>
    <w:rsid w:val="006A2A16"/>
    <w:rsid w:val="006C1276"/>
    <w:rsid w:val="006C165A"/>
    <w:rsid w:val="006C6C0C"/>
    <w:rsid w:val="006D193F"/>
    <w:rsid w:val="006D5687"/>
    <w:rsid w:val="006F5684"/>
    <w:rsid w:val="00715049"/>
    <w:rsid w:val="00723BD5"/>
    <w:rsid w:val="007304FA"/>
    <w:rsid w:val="007721B3"/>
    <w:rsid w:val="00773625"/>
    <w:rsid w:val="0078179F"/>
    <w:rsid w:val="007824B3"/>
    <w:rsid w:val="00782C92"/>
    <w:rsid w:val="0078535E"/>
    <w:rsid w:val="00785E57"/>
    <w:rsid w:val="00797B17"/>
    <w:rsid w:val="007A7523"/>
    <w:rsid w:val="007B429B"/>
    <w:rsid w:val="007C2A55"/>
    <w:rsid w:val="007E2EC4"/>
    <w:rsid w:val="007E6666"/>
    <w:rsid w:val="007E6893"/>
    <w:rsid w:val="007E75F5"/>
    <w:rsid w:val="007F35E7"/>
    <w:rsid w:val="0080271D"/>
    <w:rsid w:val="00820154"/>
    <w:rsid w:val="00820309"/>
    <w:rsid w:val="00825469"/>
    <w:rsid w:val="00825B7D"/>
    <w:rsid w:val="00844CBF"/>
    <w:rsid w:val="00845B9B"/>
    <w:rsid w:val="00845E7E"/>
    <w:rsid w:val="00850071"/>
    <w:rsid w:val="008563F6"/>
    <w:rsid w:val="0087215B"/>
    <w:rsid w:val="00876678"/>
    <w:rsid w:val="00885BE8"/>
    <w:rsid w:val="008941E6"/>
    <w:rsid w:val="00895116"/>
    <w:rsid w:val="008A07D7"/>
    <w:rsid w:val="008B1CD0"/>
    <w:rsid w:val="008C2BAB"/>
    <w:rsid w:val="008E0089"/>
    <w:rsid w:val="008E42E5"/>
    <w:rsid w:val="008E6F64"/>
    <w:rsid w:val="008F2A1E"/>
    <w:rsid w:val="008F550C"/>
    <w:rsid w:val="009304A8"/>
    <w:rsid w:val="00951DFE"/>
    <w:rsid w:val="00962A95"/>
    <w:rsid w:val="00963A84"/>
    <w:rsid w:val="00967396"/>
    <w:rsid w:val="00985512"/>
    <w:rsid w:val="009A7D2E"/>
    <w:rsid w:val="009A7E49"/>
    <w:rsid w:val="009B403E"/>
    <w:rsid w:val="009C44E1"/>
    <w:rsid w:val="009D1167"/>
    <w:rsid w:val="009E51FB"/>
    <w:rsid w:val="00A10F52"/>
    <w:rsid w:val="00A14CD4"/>
    <w:rsid w:val="00A22A39"/>
    <w:rsid w:val="00A4187A"/>
    <w:rsid w:val="00A42B6B"/>
    <w:rsid w:val="00A44314"/>
    <w:rsid w:val="00A47A4B"/>
    <w:rsid w:val="00A63D4B"/>
    <w:rsid w:val="00A72ABF"/>
    <w:rsid w:val="00A72F15"/>
    <w:rsid w:val="00A87D28"/>
    <w:rsid w:val="00AA3B38"/>
    <w:rsid w:val="00AA3D5A"/>
    <w:rsid w:val="00AB5394"/>
    <w:rsid w:val="00AC14C4"/>
    <w:rsid w:val="00AC58A1"/>
    <w:rsid w:val="00AD5AD4"/>
    <w:rsid w:val="00AD7E8A"/>
    <w:rsid w:val="00B028A1"/>
    <w:rsid w:val="00B03DD9"/>
    <w:rsid w:val="00B04649"/>
    <w:rsid w:val="00B1386B"/>
    <w:rsid w:val="00B22AB6"/>
    <w:rsid w:val="00B244DE"/>
    <w:rsid w:val="00B339DE"/>
    <w:rsid w:val="00B4439D"/>
    <w:rsid w:val="00B53559"/>
    <w:rsid w:val="00B62661"/>
    <w:rsid w:val="00B76C01"/>
    <w:rsid w:val="00B83170"/>
    <w:rsid w:val="00B91AB0"/>
    <w:rsid w:val="00BD1F9D"/>
    <w:rsid w:val="00BD4B07"/>
    <w:rsid w:val="00BD7D26"/>
    <w:rsid w:val="00BF709F"/>
    <w:rsid w:val="00C10E07"/>
    <w:rsid w:val="00C13A27"/>
    <w:rsid w:val="00C23653"/>
    <w:rsid w:val="00C336F2"/>
    <w:rsid w:val="00C340A1"/>
    <w:rsid w:val="00C361B0"/>
    <w:rsid w:val="00C40F73"/>
    <w:rsid w:val="00C437F0"/>
    <w:rsid w:val="00C64DF1"/>
    <w:rsid w:val="00C7316E"/>
    <w:rsid w:val="00C81CB1"/>
    <w:rsid w:val="00CA79EF"/>
    <w:rsid w:val="00CC371F"/>
    <w:rsid w:val="00CD0B27"/>
    <w:rsid w:val="00CD2056"/>
    <w:rsid w:val="00CE4EA4"/>
    <w:rsid w:val="00CF3CB3"/>
    <w:rsid w:val="00CF4479"/>
    <w:rsid w:val="00CF7B9B"/>
    <w:rsid w:val="00D14CB2"/>
    <w:rsid w:val="00D15084"/>
    <w:rsid w:val="00D1683F"/>
    <w:rsid w:val="00D24A2F"/>
    <w:rsid w:val="00D325AE"/>
    <w:rsid w:val="00D3382A"/>
    <w:rsid w:val="00D47AFC"/>
    <w:rsid w:val="00D50B0A"/>
    <w:rsid w:val="00D55BF2"/>
    <w:rsid w:val="00D6259E"/>
    <w:rsid w:val="00D65C8D"/>
    <w:rsid w:val="00D73ED6"/>
    <w:rsid w:val="00D77604"/>
    <w:rsid w:val="00D8486C"/>
    <w:rsid w:val="00D8557E"/>
    <w:rsid w:val="00D86687"/>
    <w:rsid w:val="00DA1C78"/>
    <w:rsid w:val="00DA1F29"/>
    <w:rsid w:val="00DA6BC0"/>
    <w:rsid w:val="00DB07F6"/>
    <w:rsid w:val="00DC10DA"/>
    <w:rsid w:val="00DC73F9"/>
    <w:rsid w:val="00DD4948"/>
    <w:rsid w:val="00DD4F46"/>
    <w:rsid w:val="00DD5B3D"/>
    <w:rsid w:val="00DE37C3"/>
    <w:rsid w:val="00DE572A"/>
    <w:rsid w:val="00E01F3C"/>
    <w:rsid w:val="00E114B9"/>
    <w:rsid w:val="00E20C8C"/>
    <w:rsid w:val="00E23667"/>
    <w:rsid w:val="00E30F08"/>
    <w:rsid w:val="00E437B5"/>
    <w:rsid w:val="00E4668D"/>
    <w:rsid w:val="00E466E0"/>
    <w:rsid w:val="00E60154"/>
    <w:rsid w:val="00E6545C"/>
    <w:rsid w:val="00E8657F"/>
    <w:rsid w:val="00EA44D9"/>
    <w:rsid w:val="00EA78B4"/>
    <w:rsid w:val="00EB25D0"/>
    <w:rsid w:val="00ED0EEE"/>
    <w:rsid w:val="00ED58B4"/>
    <w:rsid w:val="00ED736F"/>
    <w:rsid w:val="00F06A15"/>
    <w:rsid w:val="00F20AED"/>
    <w:rsid w:val="00F246AA"/>
    <w:rsid w:val="00F31F69"/>
    <w:rsid w:val="00F41DA9"/>
    <w:rsid w:val="00F42502"/>
    <w:rsid w:val="00F45D7B"/>
    <w:rsid w:val="00F54E19"/>
    <w:rsid w:val="00F5523C"/>
    <w:rsid w:val="00F5718C"/>
    <w:rsid w:val="00F648DF"/>
    <w:rsid w:val="00F705AA"/>
    <w:rsid w:val="00F7124D"/>
    <w:rsid w:val="00F75E57"/>
    <w:rsid w:val="00F81ADA"/>
    <w:rsid w:val="00F85116"/>
    <w:rsid w:val="00F857E8"/>
    <w:rsid w:val="00F91CF4"/>
    <w:rsid w:val="00F935BB"/>
    <w:rsid w:val="00FB2375"/>
    <w:rsid w:val="00FE5DE6"/>
    <w:rsid w:val="00FF4E56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 w:right="5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DC5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8941E6"/>
    <w:pPr>
      <w:keepNext/>
      <w:keepLines/>
      <w:spacing w:after="331" w:line="265" w:lineRule="auto"/>
      <w:ind w:left="132" w:right="0" w:hanging="10"/>
      <w:jc w:val="left"/>
      <w:outlineLvl w:val="1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uiPriority w:val="99"/>
    <w:unhideWhenUsed/>
    <w:rsid w:val="0014658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14658D"/>
    <w:pPr>
      <w:widowControl w:val="0"/>
      <w:ind w:left="0" w:right="0" w:firstLine="720"/>
      <w:jc w:val="left"/>
    </w:pPr>
    <w:rPr>
      <w:rFonts w:ascii="Arial" w:eastAsia="Times New Roman" w:hAnsi="Arial" w:cs="Arial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14658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941E6"/>
    <w:rPr>
      <w:rFonts w:ascii="Times New Roman" w:eastAsia="Times New Roman" w:hAnsi="Times New Roman" w:cs="Times New Roman"/>
      <w:color w:val="00000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8941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1E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unhideWhenUsed/>
    <w:rsid w:val="008203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203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50E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0E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571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 w:right="5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DC5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8941E6"/>
    <w:pPr>
      <w:keepNext/>
      <w:keepLines/>
      <w:spacing w:after="331" w:line="265" w:lineRule="auto"/>
      <w:ind w:left="132" w:right="0" w:hanging="10"/>
      <w:jc w:val="left"/>
      <w:outlineLvl w:val="1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uiPriority w:val="99"/>
    <w:unhideWhenUsed/>
    <w:rsid w:val="0014658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14658D"/>
    <w:pPr>
      <w:widowControl w:val="0"/>
      <w:ind w:left="0" w:right="0" w:firstLine="720"/>
      <w:jc w:val="left"/>
    </w:pPr>
    <w:rPr>
      <w:rFonts w:ascii="Arial" w:eastAsia="Times New Roman" w:hAnsi="Arial" w:cs="Arial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14658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941E6"/>
    <w:rPr>
      <w:rFonts w:ascii="Times New Roman" w:eastAsia="Times New Roman" w:hAnsi="Times New Roman" w:cs="Times New Roman"/>
      <w:color w:val="00000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8941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1E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unhideWhenUsed/>
    <w:rsid w:val="008203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203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50E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0E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571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consultantplus://offline/ref=D1CD32FAFCAD662597A2ABD5440EBEC916A6E7496299BA3AF2A2C2FD35160031EB3D764230933B32A5B7433BD2B889EFCBFEBE21CE02BBC93EjBM" TargetMode="External"/><Relationship Id="rId26" Type="http://schemas.openxmlformats.org/officeDocument/2006/relationships/hyperlink" Target="consultantplus://offline/ref=F5D10FCC9C5DEE23F0477CD0B32043AD5B9CB74A611BE472F6A02D4D5A8E765B41264B1262F70B81C5ECF5F44AD384DC77EF54B085C1A16875DDDA4Aw7kDO" TargetMode="External"/><Relationship Id="rId39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D1CD32FAFCAD662597A2B5D85262E3C610A8BD46669BB26FA8F7C4AA6A460664AB7D701773D43230A4BC156D93E6D0BF87B5B220D81EBACBF6F3E77138j4M" TargetMode="External"/><Relationship Id="rId34" Type="http://schemas.openxmlformats.org/officeDocument/2006/relationships/hyperlink" Target="consultantplus://offline/ref=9BE38B7F85A1B18E497C3BD1EF71B071477DFDC40FD3E0F9444B884498E3EDE7207D84279A46BEFD899EC8E935EE1279FE62ACA1BA5DS7k9L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5" Type="http://schemas.openxmlformats.org/officeDocument/2006/relationships/hyperlink" Target="consultantplus://offline/ref=F5D10FCC9C5DEE23F0477CD0B32043AD5B9CB74A611BE472F6A02D4D5A8E765B41264B1262F70B81C5ECF5F44DD384DC77EF54B085C1A16875DDDA4Aw7kDO" TargetMode="External"/><Relationship Id="rId33" Type="http://schemas.openxmlformats.org/officeDocument/2006/relationships/hyperlink" Target="consultantplus://offline/ref=9BE38B7F85A1B18E497C25DCF91DED7E4175A1CB0DD2E8AE18178E13C7B3EBB2603D8270DE02B7F7DDCF8CBB3AE44F36BB37BFA2B3417BFA291EA42BSDk6L" TargetMode="External"/><Relationship Id="rId38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yperlink" Target="consultantplus://offline/ref=D1CD32FAFCAD662597A2B5D85262E3C610A8BD46669BB26FA8F7C4AA6A460664AB7D701773D43230A4BC156C9FE6D0BF87B5B220D81EBACBF6F3E77138j4M" TargetMode="External"/><Relationship Id="rId29" Type="http://schemas.openxmlformats.org/officeDocument/2006/relationships/hyperlink" Target="consultantplus://offline/ref=F5D10FCC9C5DEE23F04762DDA54C1EA25D92ED456519EC27ACF52B1A05DE700E01664D4526B1048B91BDB0A440D9D89332BA47B38DDDwAk3O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consultantplus://offline/ref=F5D10FCC9C5DEE23F0477CD0B32043AD5B9CB74A611BE472F6A02D4D5A8E765B41264B1262F70B81C5ECF5F44AD384DC77EF54B085C1A16875DDDA4Aw7kDO" TargetMode="External"/><Relationship Id="rId32" Type="http://schemas.openxmlformats.org/officeDocument/2006/relationships/hyperlink" Target="consultantplus://offline/ref=9BE38B7F85A1B18E497C25DCF91DED7E4175A1CB0DD2E8AE18178E13C7B3EBB2603D8270DE02B7F7DDCF8CBB3AE44F36BB37BFA2B3417BFA291EA42BSDk6L" TargetMode="External"/><Relationship Id="rId37" Type="http://schemas.openxmlformats.org/officeDocument/2006/relationships/hyperlink" Target="consultantplus://offline/ref=BFFB8F50E85AA240E59DB9FF03541DAFDC78A92C224071E416B3BD0DF225C113758D6C4A7562E18E7BE7F561B8H4A3G" TargetMode="External"/><Relationship Id="rId40" Type="http://schemas.openxmlformats.org/officeDocument/2006/relationships/header" Target="header7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hyperlink" Target="consultantplus://offline/ref=F5D10FCC9C5DEE23F0477CD0B32043AD5B9CB74A611BE472F6A02D4D5A8E765B41264B1262F70B81C5ECF5F44DD384DC77EF54B085C1A16875DDDA4Aw7kDO" TargetMode="External"/><Relationship Id="rId28" Type="http://schemas.openxmlformats.org/officeDocument/2006/relationships/hyperlink" Target="consultantplus://offline/ref=F5D10FCC9C5DEE23F04762DDA54C1EA25D92ED456519EC27ACF52B1A05DE700E01664D4526B3028B91BDB0A440D9D89332BA47B38DDDwAk3O" TargetMode="External"/><Relationship Id="rId36" Type="http://schemas.openxmlformats.org/officeDocument/2006/relationships/hyperlink" Target="consultantplus://offline/ref=BFFB8F50E85AA240E59DB9FF03541DAFDC78A92C224071E416B3BD0DF225C113758D6C4A7562E18E7BE7F561B8H4A3G" TargetMode="External"/><Relationship Id="rId10" Type="http://schemas.openxmlformats.org/officeDocument/2006/relationships/hyperlink" Target="consultantplus://offline/ref=73D2803795463B56012A8475FD32C71E24170206AE3811E43031F196362EA6830813714B8E910676E19A4167C6C3P4L" TargetMode="External"/><Relationship Id="rId19" Type="http://schemas.openxmlformats.org/officeDocument/2006/relationships/hyperlink" Target="consultantplus://offline/ref=D1CD32FAFCAD662597A2ABD5440EBEC916A0E6486F9BBA3AF2A2C2FD35160031EB3D7642309B6B60E0E91A6B9EF385EEDDE2BF233Dj3M" TargetMode="External"/><Relationship Id="rId31" Type="http://schemas.openxmlformats.org/officeDocument/2006/relationships/hyperlink" Target="consultantplus://offline/ref=C0280A6D124D4AE309680B3128A52E6E852AB89184D0ED1B1890620AF141D5E21C929E9CD4757CC0E676CD0426N665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3623E4EE99F3133DA492D4176AB30982853C8219D62E765D7A4724667B50F1E3638FA83FF99B59D07C9C0C1F93531A995BEADBB7AFBCB9Fz5N7L" TargetMode="External"/><Relationship Id="rId14" Type="http://schemas.openxmlformats.org/officeDocument/2006/relationships/header" Target="header4.xml"/><Relationship Id="rId22" Type="http://schemas.openxmlformats.org/officeDocument/2006/relationships/hyperlink" Target="consultantplus://offline/ref=F5D10FCC9C5DEE23F0477CD0B32043AD5B9CB74A611BE472F6A02D4D5A8E765B41264B1262F70B81C5ECF4F34CD384DC77EF54B085C1A16875DDDA4Aw7kDO" TargetMode="External"/><Relationship Id="rId27" Type="http://schemas.openxmlformats.org/officeDocument/2006/relationships/hyperlink" Target="consultantplus://offline/ref=F5D10FCC9C5DEE23F0477CD0B32043AD5B9CB74A611BE472F6A02D4D5A8E765B41264B1262F70B81C5ECF4F349D384DC77EF54B085C1A16875DDDA4Aw7kDO" TargetMode="External"/><Relationship Id="rId30" Type="http://schemas.openxmlformats.org/officeDocument/2006/relationships/hyperlink" Target="consultantplus://offline/ref=1DB568AA4F5312A64E0E36A1EACC0FF66EB80DCB285FAEA1A0612813A65C2444903F895545A56BB28D839492B791D2D230B972B80080898C9065D3D0WEf1K" TargetMode="External"/><Relationship Id="rId35" Type="http://schemas.openxmlformats.org/officeDocument/2006/relationships/hyperlink" Target="consultantplus://offline/ref=9BE38B7F85A1B18E497C3BD1EF71B071477DFDC40FD3E0F9444B884498E3EDE7207D84279A44B8FD899EC8E935EE1279FE62ACA1BA5DS7k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3A43B-7F01-486C-B63A-3ED2C837D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2713</TotalTime>
  <Pages>19</Pages>
  <Words>7355</Words>
  <Characters>41927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Грязев Антон</dc:creator>
  <cp:lastModifiedBy>Кондрашев Николай Николаевич</cp:lastModifiedBy>
  <cp:revision>8</cp:revision>
  <cp:lastPrinted>2023-10-25T11:10:00Z</cp:lastPrinted>
  <dcterms:created xsi:type="dcterms:W3CDTF">2023-06-28T12:56:00Z</dcterms:created>
  <dcterms:modified xsi:type="dcterms:W3CDTF">2023-10-25T11:26:00Z</dcterms:modified>
</cp:coreProperties>
</file>